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19" w:rsidRPr="009B4B2D" w:rsidRDefault="00A34064" w:rsidP="009B4B2D">
      <w:pPr>
        <w:pStyle w:val="Titolo4"/>
        <w:rPr>
          <w:rFonts w:ascii="Times New Roman" w:eastAsia="Times New Roman" w:hAnsi="Times New Roman" w:cs="Times New Roman"/>
          <w:b/>
          <w:bCs/>
          <w:i w:val="0"/>
          <w:iCs w:val="0"/>
          <w:spacing w:val="-20"/>
          <w:sz w:val="40"/>
          <w:szCs w:val="40"/>
        </w:rPr>
      </w:pPr>
      <w:r w:rsidRPr="009B4B2D">
        <w:rPr>
          <w:rFonts w:ascii="Times New Roman" w:hAnsi="Times New Roman" w:cs="Times New Roman"/>
          <w:i w:val="0"/>
          <w:iCs w:val="0"/>
          <w:noProof/>
          <w:sz w:val="24"/>
          <w:szCs w:val="24"/>
        </w:rPr>
        <w:drawing>
          <wp:anchor distT="57150" distB="57150" distL="57150" distR="57150" simplePos="0" relativeHeight="251659264" behindDoc="0" locked="0" layoutInCell="1" allowOverlap="1" wp14:anchorId="1AC2E042" wp14:editId="4121F401">
            <wp:simplePos x="0" y="0"/>
            <wp:positionH relativeFrom="column">
              <wp:posOffset>-175259</wp:posOffset>
            </wp:positionH>
            <wp:positionV relativeFrom="line">
              <wp:posOffset>-95250</wp:posOffset>
            </wp:positionV>
            <wp:extent cx="1261745" cy="1261745"/>
            <wp:effectExtent l="0" t="0" r="0" b="0"/>
            <wp:wrapSquare wrapText="bothSides" distT="57150" distB="57150" distL="57150" distR="57150"/>
            <wp:docPr id="1073741825" name="officeArt object" descr="Immagine 2"/>
            <wp:cNvGraphicFramePr/>
            <a:graphic xmlns:a="http://schemas.openxmlformats.org/drawingml/2006/main">
              <a:graphicData uri="http://schemas.openxmlformats.org/drawingml/2006/picture">
                <pic:pic xmlns:pic="http://schemas.openxmlformats.org/drawingml/2006/picture">
                  <pic:nvPicPr>
                    <pic:cNvPr id="1073741825" name="Immagine 2" descr="Immagine 2"/>
                    <pic:cNvPicPr>
                      <a:picLocks noChangeAspect="1"/>
                    </pic:cNvPicPr>
                  </pic:nvPicPr>
                  <pic:blipFill>
                    <a:blip r:embed="rId8">
                      <a:extLst/>
                    </a:blip>
                    <a:stretch>
                      <a:fillRect/>
                    </a:stretch>
                  </pic:blipFill>
                  <pic:spPr>
                    <a:xfrm>
                      <a:off x="0" y="0"/>
                      <a:ext cx="1261745" cy="1261745"/>
                    </a:xfrm>
                    <a:prstGeom prst="rect">
                      <a:avLst/>
                    </a:prstGeom>
                    <a:ln w="12700" cap="flat">
                      <a:noFill/>
                      <a:miter lim="400000"/>
                    </a:ln>
                    <a:effectLst/>
                  </pic:spPr>
                </pic:pic>
              </a:graphicData>
            </a:graphic>
          </wp:anchor>
        </w:drawing>
      </w:r>
      <w:r w:rsidRPr="009B4B2D">
        <w:rPr>
          <w:rFonts w:ascii="Times New Roman" w:hAnsi="Times New Roman" w:cs="Times New Roman"/>
          <w:b/>
          <w:bCs/>
          <w:i w:val="0"/>
          <w:iCs w:val="0"/>
          <w:spacing w:val="-20"/>
          <w:sz w:val="40"/>
          <w:szCs w:val="40"/>
        </w:rPr>
        <w:t>Ministero dell’Istruzione, dell’Università e della Ricerca</w:t>
      </w:r>
    </w:p>
    <w:p w:rsidR="00773E19" w:rsidRPr="009B4B2D" w:rsidRDefault="00A34064" w:rsidP="009B4B2D">
      <w:pPr>
        <w:pStyle w:val="Titolo1"/>
        <w:ind w:left="708" w:firstLine="708"/>
        <w:rPr>
          <w:b/>
          <w:bCs/>
          <w:sz w:val="40"/>
          <w:szCs w:val="40"/>
        </w:rPr>
      </w:pPr>
      <w:r w:rsidRPr="009B4B2D">
        <w:rPr>
          <w:b/>
          <w:bCs/>
          <w:sz w:val="40"/>
          <w:szCs w:val="40"/>
        </w:rPr>
        <w:t>Istituto Comprensivo Tiziana Weiss - Trieste</w:t>
      </w:r>
    </w:p>
    <w:p w:rsidR="00773E19" w:rsidRPr="009B4B2D" w:rsidRDefault="00A34064">
      <w:pPr>
        <w:rPr>
          <w:rFonts w:ascii="Times New Roman" w:eastAsia="Helvetica" w:hAnsi="Times New Roman" w:cs="Times New Roman"/>
          <w:b/>
          <w:bCs/>
          <w:sz w:val="24"/>
          <w:szCs w:val="24"/>
        </w:rPr>
      </w:pPr>
      <w:r w:rsidRPr="009B4B2D">
        <w:rPr>
          <w:rFonts w:ascii="Times New Roman" w:hAnsi="Times New Roman" w:cs="Times New Roman"/>
          <w:b/>
          <w:bCs/>
          <w:sz w:val="24"/>
          <w:szCs w:val="24"/>
        </w:rPr>
        <w:t xml:space="preserve">                                                                      __________________________________________________________________________________________</w:t>
      </w:r>
      <w:r w:rsidR="009B4B2D">
        <w:rPr>
          <w:rFonts w:ascii="Times New Roman" w:hAnsi="Times New Roman" w:cs="Times New Roman"/>
          <w:b/>
          <w:bCs/>
          <w:sz w:val="24"/>
          <w:szCs w:val="24"/>
        </w:rPr>
        <w:t>______________</w:t>
      </w:r>
    </w:p>
    <w:p w:rsidR="00773E19" w:rsidRPr="009B4B2D" w:rsidRDefault="00773E19">
      <w:pPr>
        <w:pStyle w:val="Titolo2"/>
        <w:ind w:left="3540" w:firstLine="146"/>
        <w:rPr>
          <w:b/>
          <w:bCs/>
          <w:sz w:val="24"/>
          <w:szCs w:val="24"/>
        </w:rPr>
      </w:pPr>
    </w:p>
    <w:p w:rsidR="00773E19" w:rsidRPr="009B4B2D" w:rsidRDefault="00A34064">
      <w:pPr>
        <w:pStyle w:val="Titolo2"/>
        <w:ind w:left="2124"/>
        <w:rPr>
          <w:b/>
          <w:bCs/>
          <w:sz w:val="24"/>
          <w:szCs w:val="24"/>
        </w:rPr>
      </w:pPr>
      <w:r w:rsidRPr="009B4B2D">
        <w:rPr>
          <w:b/>
          <w:bCs/>
          <w:sz w:val="24"/>
          <w:szCs w:val="24"/>
        </w:rPr>
        <w:t xml:space="preserve"> Scuola dell’Infanzia     Scuola Primaria     Scuola Primaria     Scuola Secondaria I grado</w:t>
      </w:r>
    </w:p>
    <w:p w:rsidR="00773E19" w:rsidRPr="009B4B2D" w:rsidRDefault="00A34064">
      <w:pPr>
        <w:pStyle w:val="Titolo3"/>
        <w:rPr>
          <w:rFonts w:ascii="Times New Roman" w:eastAsia="Times New Roman" w:hAnsi="Times New Roman" w:cs="Times New Roman"/>
          <w:b/>
          <w:bCs/>
          <w:sz w:val="24"/>
          <w:szCs w:val="24"/>
        </w:rPr>
      </w:pPr>
      <w:r w:rsidRPr="009B4B2D">
        <w:rPr>
          <w:rFonts w:ascii="Times New Roman" w:hAnsi="Times New Roman" w:cs="Times New Roman"/>
          <w:b/>
          <w:bCs/>
          <w:sz w:val="24"/>
          <w:szCs w:val="24"/>
        </w:rPr>
        <w:t xml:space="preserve"> </w:t>
      </w:r>
      <w:r w:rsidRPr="009B4B2D">
        <w:rPr>
          <w:rFonts w:ascii="Times New Roman" w:hAnsi="Times New Roman" w:cs="Times New Roman"/>
          <w:b/>
          <w:bCs/>
          <w:sz w:val="24"/>
          <w:szCs w:val="24"/>
        </w:rPr>
        <w:tab/>
      </w:r>
      <w:r w:rsidRPr="009B4B2D">
        <w:rPr>
          <w:rFonts w:ascii="Times New Roman" w:hAnsi="Times New Roman" w:cs="Times New Roman"/>
          <w:b/>
          <w:bCs/>
          <w:sz w:val="24"/>
          <w:szCs w:val="24"/>
        </w:rPr>
        <w:tab/>
      </w:r>
      <w:r w:rsidRPr="009B4B2D">
        <w:rPr>
          <w:rFonts w:ascii="Times New Roman" w:hAnsi="Times New Roman" w:cs="Times New Roman"/>
          <w:b/>
          <w:bCs/>
          <w:sz w:val="24"/>
          <w:szCs w:val="24"/>
        </w:rPr>
        <w:tab/>
        <w:t xml:space="preserve">           S. Laghi    </w:t>
      </w:r>
      <w:r w:rsidRPr="009B4B2D">
        <w:rPr>
          <w:rFonts w:ascii="Times New Roman" w:hAnsi="Times New Roman" w:cs="Times New Roman"/>
          <w:b/>
          <w:bCs/>
          <w:sz w:val="24"/>
          <w:szCs w:val="24"/>
        </w:rPr>
        <w:tab/>
        <w:t xml:space="preserve">     V. Giotti    </w:t>
      </w:r>
      <w:r w:rsidRPr="009B4B2D">
        <w:rPr>
          <w:rFonts w:ascii="Times New Roman" w:hAnsi="Times New Roman" w:cs="Times New Roman"/>
          <w:b/>
          <w:bCs/>
          <w:sz w:val="24"/>
          <w:szCs w:val="24"/>
        </w:rPr>
        <w:tab/>
        <w:t xml:space="preserve">         S. Laghi                        C. Stuparich</w:t>
      </w:r>
    </w:p>
    <w:p w:rsidR="00773E19" w:rsidRDefault="00773E19"/>
    <w:p w:rsidR="00773E19" w:rsidRDefault="00773E19">
      <w:pPr>
        <w:pBdr>
          <w:top w:val="single" w:sz="4" w:space="0" w:color="000000"/>
        </w:pBdr>
        <w:jc w:val="center"/>
        <w:rPr>
          <w:rFonts w:ascii="Helvetica" w:eastAsia="Helvetica" w:hAnsi="Helvetica" w:cs="Helvetica"/>
          <w:i/>
          <w:iCs/>
          <w:sz w:val="18"/>
          <w:szCs w:val="18"/>
        </w:rPr>
      </w:pPr>
    </w:p>
    <w:p w:rsidR="00773E19" w:rsidRPr="009B4B2D" w:rsidRDefault="00A34064">
      <w:pPr>
        <w:jc w:val="center"/>
        <w:rPr>
          <w:rFonts w:ascii="Times New Roman" w:eastAsia="Helvetica" w:hAnsi="Times New Roman" w:cs="Times New Roman"/>
          <w:i/>
          <w:iCs/>
          <w:sz w:val="24"/>
          <w:szCs w:val="24"/>
        </w:rPr>
      </w:pPr>
      <w:r>
        <w:rPr>
          <w:rFonts w:ascii="Helvetica" w:hAnsi="Helvetica"/>
          <w:i/>
          <w:iCs/>
          <w:sz w:val="18"/>
          <w:szCs w:val="18"/>
        </w:rPr>
        <w:t xml:space="preserve">      </w:t>
      </w:r>
      <w:r w:rsidRPr="009B4B2D">
        <w:rPr>
          <w:rFonts w:ascii="Times New Roman" w:hAnsi="Times New Roman" w:cs="Times New Roman"/>
          <w:i/>
          <w:iCs/>
          <w:sz w:val="24"/>
          <w:szCs w:val="24"/>
        </w:rPr>
        <w:t xml:space="preserve">Strada di Rozzol, 61   34139   Trieste       tel. 040/941180       C.F.  90089520325 </w:t>
      </w:r>
    </w:p>
    <w:p w:rsidR="009B4B2D" w:rsidRDefault="009B4B2D" w:rsidP="00D70D87">
      <w:pPr>
        <w:jc w:val="center"/>
        <w:rPr>
          <w:rFonts w:ascii="Times New Roman" w:hAnsi="Times New Roman" w:cs="Times New Roman"/>
          <w:b/>
          <w:bCs/>
          <w:sz w:val="24"/>
          <w:szCs w:val="24"/>
        </w:rPr>
      </w:pPr>
    </w:p>
    <w:p w:rsidR="00D70D87" w:rsidRDefault="00D70D87" w:rsidP="00D70D87">
      <w:pPr>
        <w:jc w:val="center"/>
        <w:rPr>
          <w:rFonts w:ascii="Times New Roman" w:hAnsi="Times New Roman" w:cs="Times New Roman"/>
          <w:b/>
          <w:bCs/>
          <w:sz w:val="24"/>
          <w:szCs w:val="24"/>
        </w:rPr>
      </w:pPr>
      <w:r w:rsidRPr="009B4B2D">
        <w:rPr>
          <w:rFonts w:ascii="Times New Roman" w:hAnsi="Times New Roman" w:cs="Times New Roman"/>
          <w:b/>
          <w:bCs/>
          <w:sz w:val="24"/>
          <w:szCs w:val="24"/>
        </w:rPr>
        <w:t>DIPARTIMENTO DI STRUMENTO MUSICALE</w:t>
      </w:r>
    </w:p>
    <w:p w:rsidR="009B4B2D" w:rsidRPr="009B4B2D" w:rsidRDefault="009B4B2D" w:rsidP="00D70D87">
      <w:pPr>
        <w:jc w:val="center"/>
        <w:rPr>
          <w:rFonts w:ascii="Times New Roman" w:eastAsia="Helvetica" w:hAnsi="Times New Roman" w:cs="Times New Roman"/>
          <w:b/>
          <w:bCs/>
          <w:sz w:val="24"/>
          <w:szCs w:val="24"/>
        </w:rPr>
      </w:pPr>
    </w:p>
    <w:p w:rsidR="00773E19" w:rsidRDefault="00A34064" w:rsidP="004B56CC">
      <w:pPr>
        <w:spacing w:after="0"/>
        <w:ind w:left="170" w:right="170"/>
        <w:jc w:val="center"/>
        <w:rPr>
          <w:rFonts w:ascii="Times New Roman" w:hAnsi="Times New Roman" w:cs="Times New Roman"/>
          <w:sz w:val="24"/>
          <w:szCs w:val="24"/>
        </w:rPr>
      </w:pPr>
      <w:r w:rsidRPr="009B4B2D">
        <w:rPr>
          <w:rFonts w:ascii="Times New Roman" w:hAnsi="Times New Roman" w:cs="Times New Roman"/>
          <w:sz w:val="24"/>
          <w:szCs w:val="24"/>
        </w:rPr>
        <w:t>CURRICOLO D’ISTITUTO</w:t>
      </w:r>
    </w:p>
    <w:p w:rsidR="009B4B2D" w:rsidRPr="009B4B2D" w:rsidRDefault="009B4B2D" w:rsidP="004B56CC">
      <w:pPr>
        <w:spacing w:after="0"/>
        <w:ind w:left="170" w:right="170"/>
        <w:jc w:val="center"/>
        <w:rPr>
          <w:rFonts w:ascii="Times New Roman" w:hAnsi="Times New Roman" w:cs="Times New Roman"/>
          <w:sz w:val="24"/>
          <w:szCs w:val="24"/>
        </w:rPr>
      </w:pPr>
      <w:bookmarkStart w:id="0" w:name="_GoBack"/>
      <w:bookmarkEnd w:id="0"/>
    </w:p>
    <w:p w:rsidR="00075381" w:rsidRPr="009B4B2D" w:rsidRDefault="00075381" w:rsidP="004B56CC">
      <w:pPr>
        <w:spacing w:after="0"/>
        <w:ind w:left="170" w:right="170"/>
        <w:jc w:val="center"/>
        <w:rPr>
          <w:rFonts w:ascii="Times New Roman" w:hAnsi="Times New Roman" w:cs="Times New Roman"/>
          <w:sz w:val="24"/>
          <w:szCs w:val="24"/>
        </w:rPr>
      </w:pPr>
    </w:p>
    <w:p w:rsidR="00773E19" w:rsidRPr="009A3FA8" w:rsidRDefault="00A34064" w:rsidP="004B56CC">
      <w:pPr>
        <w:spacing w:after="0"/>
        <w:ind w:left="170" w:right="170"/>
        <w:rPr>
          <w:rFonts w:ascii="Times New Roman" w:eastAsia="Helvetica" w:hAnsi="Times New Roman" w:cs="Times New Roman"/>
          <w:b/>
          <w:bCs/>
          <w:sz w:val="24"/>
          <w:szCs w:val="24"/>
        </w:rPr>
      </w:pPr>
      <w:r w:rsidRPr="009A3FA8">
        <w:rPr>
          <w:rFonts w:ascii="Times New Roman" w:hAnsi="Times New Roman" w:cs="Times New Roman"/>
          <w:b/>
          <w:bCs/>
          <w:sz w:val="24"/>
          <w:szCs w:val="24"/>
        </w:rPr>
        <w:t>DISCIPLINA:  CHITARRA,</w:t>
      </w:r>
      <w:r w:rsidR="00075381" w:rsidRPr="009A3FA8">
        <w:rPr>
          <w:rFonts w:ascii="Times New Roman" w:hAnsi="Times New Roman" w:cs="Times New Roman"/>
          <w:b/>
          <w:bCs/>
          <w:sz w:val="24"/>
          <w:szCs w:val="24"/>
        </w:rPr>
        <w:t xml:space="preserve"> PERCUSSIONI, PIANOFORTE, TROMBA</w:t>
      </w:r>
    </w:p>
    <w:p w:rsidR="00773E19" w:rsidRDefault="00773E19"/>
    <w:tbl>
      <w:tblPr>
        <w:tblStyle w:val="TableNormal"/>
        <w:tblW w:w="1428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287"/>
      </w:tblGrid>
      <w:tr w:rsidR="00075381" w:rsidRPr="00075381" w:rsidTr="00075381">
        <w:trPr>
          <w:trHeight w:val="790"/>
        </w:trPr>
        <w:tc>
          <w:tcPr>
            <w:tcW w:w="14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81" w:rsidRPr="00075381" w:rsidRDefault="00075381" w:rsidP="00075381">
            <w:pPr>
              <w:spacing w:after="0" w:line="240" w:lineRule="auto"/>
              <w:ind w:left="170" w:right="170"/>
              <w:rPr>
                <w:rFonts w:ascii="Times New Roman" w:hAnsi="Times New Roman" w:cs="Times New Roman"/>
                <w:sz w:val="24"/>
                <w:szCs w:val="24"/>
              </w:rPr>
            </w:pPr>
            <w:r w:rsidRPr="00075381">
              <w:rPr>
                <w:rFonts w:ascii="Times New Roman" w:hAnsi="Times New Roman" w:cs="Times New Roman"/>
                <w:b/>
                <w:sz w:val="24"/>
                <w:szCs w:val="24"/>
              </w:rPr>
              <w:t>TRAGUARDI PER LO SVILUPPO DELLE COMPETENZE AL TERMINE DELLA SCUOLA SECONDARIA DI PRIMO GRADO</w:t>
            </w:r>
            <w:r w:rsidRPr="00075381">
              <w:rPr>
                <w:rFonts w:ascii="Times New Roman" w:hAnsi="Times New Roman" w:cs="Times New Roman"/>
                <w:sz w:val="24"/>
                <w:szCs w:val="24"/>
              </w:rPr>
              <w:t xml:space="preserve"> (indicazioni Nazionali)</w:t>
            </w:r>
          </w:p>
        </w:tc>
      </w:tr>
      <w:tr w:rsidR="00075381" w:rsidRPr="00075381" w:rsidTr="00075381">
        <w:trPr>
          <w:trHeight w:val="2880"/>
        </w:trPr>
        <w:tc>
          <w:tcPr>
            <w:tcW w:w="14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81" w:rsidRDefault="00075381" w:rsidP="00075381">
            <w:pPr>
              <w:spacing w:after="0" w:line="240" w:lineRule="auto"/>
              <w:ind w:left="170" w:right="170"/>
              <w:rPr>
                <w:rFonts w:ascii="Times New Roman" w:hAnsi="Times New Roman" w:cs="Times New Roman"/>
                <w:sz w:val="24"/>
                <w:szCs w:val="24"/>
              </w:rPr>
            </w:pPr>
            <w:r w:rsidRPr="00075381">
              <w:rPr>
                <w:rFonts w:ascii="Times New Roman" w:hAnsi="Times New Roman" w:cs="Times New Roman"/>
                <w:sz w:val="24"/>
                <w:szCs w:val="24"/>
              </w:rPr>
              <w:lastRenderedPageBreak/>
              <w:t xml:space="preserve">L’alunno partecipa in modo attivo alla realizzazione di esperienze musicali attraverso l’esecuzione e l’interpretazione di brani strumentali appartenenti a generi e culture differenti. Raggiunge una autonoma decodificazione dei vari aspetti della notazione musicale. Acquisisce padronanza tecnica dello strumento, lettura ed esecuzione del testo musicale. Orienta lo sviluppo delle proprie competenze musicali, nell’ottica della costruzione di un’identità musicale che muova dalla consapevolezza delle proprie attitudini e capacità, dalla conoscenza delle opportunità musicali offerte dalla scuola e dalla fruizione dei contesti socio-culturali presenti sul territorio. </w:t>
            </w:r>
          </w:p>
          <w:p w:rsidR="00075381" w:rsidRPr="00075381" w:rsidRDefault="00075381" w:rsidP="00075381">
            <w:pPr>
              <w:spacing w:after="0" w:line="240" w:lineRule="auto"/>
              <w:ind w:left="170" w:right="170"/>
              <w:rPr>
                <w:rFonts w:ascii="Times New Roman" w:hAnsi="Times New Roman" w:cs="Times New Roman"/>
                <w:sz w:val="24"/>
                <w:szCs w:val="24"/>
              </w:rPr>
            </w:pPr>
          </w:p>
        </w:tc>
      </w:tr>
    </w:tbl>
    <w:p w:rsidR="00773E19" w:rsidRPr="00075381" w:rsidRDefault="00773E19" w:rsidP="00075381">
      <w:pPr>
        <w:rPr>
          <w:rFonts w:ascii="Times New Roman" w:hAnsi="Times New Roman" w:cs="Times New Roman"/>
          <w:sz w:val="24"/>
          <w:szCs w:val="24"/>
        </w:rPr>
      </w:pPr>
    </w:p>
    <w:tbl>
      <w:tblPr>
        <w:tblStyle w:val="TableNormal"/>
        <w:tblW w:w="143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76"/>
        <w:gridCol w:w="7830"/>
      </w:tblGrid>
      <w:tr w:rsidR="00773E19" w:rsidRPr="00075381">
        <w:trPr>
          <w:trHeight w:val="280"/>
        </w:trPr>
        <w:tc>
          <w:tcPr>
            <w:tcW w:w="14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81" w:rsidRDefault="00075381" w:rsidP="00075381">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after="0" w:line="240" w:lineRule="auto"/>
              <w:ind w:left="170" w:right="170"/>
              <w:textAlignment w:val="baseline"/>
              <w:rPr>
                <w:rFonts w:ascii="Times New Roman" w:eastAsia="SimSun" w:hAnsi="Times New Roman" w:cs="Times New Roman"/>
                <w:b/>
                <w:color w:val="auto"/>
                <w:kern w:val="1"/>
                <w:sz w:val="24"/>
                <w:szCs w:val="24"/>
                <w:bdr w:val="none" w:sz="0" w:space="0" w:color="auto"/>
                <w:lang w:eastAsia="ar-SA"/>
              </w:rPr>
            </w:pPr>
          </w:p>
          <w:p w:rsidR="00075381" w:rsidRPr="00075381" w:rsidRDefault="00075381" w:rsidP="00075381">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after="0" w:line="240" w:lineRule="auto"/>
              <w:ind w:left="170" w:right="170"/>
              <w:textAlignment w:val="baseline"/>
              <w:rPr>
                <w:rFonts w:ascii="Times New Roman" w:eastAsia="SimSun" w:hAnsi="Times New Roman" w:cs="Times New Roman"/>
                <w:b/>
                <w:color w:val="auto"/>
                <w:kern w:val="1"/>
                <w:sz w:val="24"/>
                <w:szCs w:val="24"/>
                <w:bdr w:val="none" w:sz="0" w:space="0" w:color="auto"/>
                <w:lang w:eastAsia="ar-SA"/>
              </w:rPr>
            </w:pPr>
            <w:r w:rsidRPr="00075381">
              <w:rPr>
                <w:rFonts w:ascii="Times New Roman" w:eastAsia="SimSun" w:hAnsi="Times New Roman" w:cs="Times New Roman"/>
                <w:b/>
                <w:color w:val="auto"/>
                <w:kern w:val="1"/>
                <w:sz w:val="24"/>
                <w:szCs w:val="24"/>
                <w:bdr w:val="none" w:sz="0" w:space="0" w:color="auto"/>
                <w:lang w:eastAsia="ar-SA"/>
              </w:rPr>
              <w:t>SCUOLA SECONDARIA: CLASSE PRIMA</w:t>
            </w:r>
          </w:p>
          <w:p w:rsidR="00773E19" w:rsidRPr="00075381" w:rsidRDefault="00773E19" w:rsidP="00075381">
            <w:pPr>
              <w:spacing w:after="0" w:line="240" w:lineRule="auto"/>
              <w:ind w:left="170" w:right="170"/>
              <w:rPr>
                <w:rFonts w:ascii="Times New Roman" w:hAnsi="Times New Roman" w:cs="Times New Roman"/>
                <w:sz w:val="24"/>
                <w:szCs w:val="24"/>
              </w:rPr>
            </w:pPr>
          </w:p>
        </w:tc>
      </w:tr>
      <w:tr w:rsidR="00773E19" w:rsidRPr="00075381">
        <w:trPr>
          <w:trHeight w:val="1840"/>
        </w:trPr>
        <w:tc>
          <w:tcPr>
            <w:tcW w:w="14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81" w:rsidRDefault="00075381" w:rsidP="00075381">
            <w:pPr>
              <w:spacing w:after="0" w:line="240" w:lineRule="auto"/>
              <w:ind w:left="170" w:right="170"/>
              <w:rPr>
                <w:rFonts w:ascii="Times New Roman" w:hAnsi="Times New Roman" w:cs="Times New Roman"/>
                <w:sz w:val="24"/>
                <w:szCs w:val="24"/>
              </w:rPr>
            </w:pPr>
          </w:p>
          <w:p w:rsidR="00773E19" w:rsidRPr="00075381" w:rsidRDefault="00075381" w:rsidP="00075381">
            <w:pPr>
              <w:spacing w:after="0" w:line="240" w:lineRule="auto"/>
              <w:ind w:left="170" w:right="170"/>
              <w:rPr>
                <w:rFonts w:ascii="Times New Roman" w:hAnsi="Times New Roman" w:cs="Times New Roman"/>
                <w:b/>
                <w:sz w:val="24"/>
                <w:szCs w:val="24"/>
              </w:rPr>
            </w:pPr>
            <w:r w:rsidRPr="00075381">
              <w:rPr>
                <w:rFonts w:ascii="Times New Roman" w:hAnsi="Times New Roman" w:cs="Times New Roman"/>
                <w:b/>
                <w:sz w:val="24"/>
                <w:szCs w:val="24"/>
              </w:rPr>
              <w:t>COMPETENZE</w:t>
            </w:r>
          </w:p>
          <w:p w:rsidR="00773E19" w:rsidRPr="00075381" w:rsidRDefault="00A34064" w:rsidP="00075381">
            <w:pPr>
              <w:spacing w:after="0" w:line="240" w:lineRule="auto"/>
              <w:ind w:left="170" w:right="170"/>
              <w:rPr>
                <w:rFonts w:ascii="Times New Roman" w:hAnsi="Times New Roman" w:cs="Times New Roman"/>
                <w:sz w:val="24"/>
                <w:szCs w:val="24"/>
              </w:rPr>
            </w:pPr>
            <w:r w:rsidRPr="00075381">
              <w:rPr>
                <w:rFonts w:ascii="Times New Roman" w:hAnsi="Times New Roman" w:cs="Times New Roman"/>
                <w:sz w:val="24"/>
                <w:szCs w:val="24"/>
              </w:rPr>
              <w:t>L’alunno riconosce e applica gli elementi costitutivi del linguaggio musicale</w:t>
            </w:r>
            <w:r w:rsidR="00075381">
              <w:rPr>
                <w:rFonts w:ascii="Times New Roman" w:hAnsi="Times New Roman" w:cs="Times New Roman"/>
                <w:sz w:val="24"/>
                <w:szCs w:val="24"/>
              </w:rPr>
              <w:t>.</w:t>
            </w:r>
          </w:p>
          <w:p w:rsidR="00773E19" w:rsidRPr="00075381" w:rsidRDefault="00A34064" w:rsidP="00075381">
            <w:pPr>
              <w:spacing w:after="0" w:line="240" w:lineRule="auto"/>
              <w:ind w:left="170" w:right="170"/>
              <w:rPr>
                <w:rFonts w:ascii="Times New Roman" w:hAnsi="Times New Roman" w:cs="Times New Roman"/>
                <w:sz w:val="24"/>
                <w:szCs w:val="24"/>
              </w:rPr>
            </w:pPr>
            <w:r w:rsidRPr="00075381">
              <w:rPr>
                <w:rFonts w:ascii="Times New Roman" w:hAnsi="Times New Roman" w:cs="Times New Roman"/>
                <w:sz w:val="24"/>
                <w:szCs w:val="24"/>
              </w:rPr>
              <w:t>L’alunno coordina segno - gesto – suono</w:t>
            </w:r>
            <w:r w:rsidR="00075381">
              <w:rPr>
                <w:rFonts w:ascii="Times New Roman" w:hAnsi="Times New Roman" w:cs="Times New Roman"/>
                <w:sz w:val="24"/>
                <w:szCs w:val="24"/>
              </w:rPr>
              <w:t>.</w:t>
            </w:r>
          </w:p>
          <w:p w:rsidR="00773E19" w:rsidRPr="00075381" w:rsidRDefault="00A34064" w:rsidP="00075381">
            <w:pPr>
              <w:spacing w:after="0" w:line="240" w:lineRule="auto"/>
              <w:ind w:left="170" w:right="170"/>
              <w:rPr>
                <w:rFonts w:ascii="Times New Roman" w:hAnsi="Times New Roman" w:cs="Times New Roman"/>
                <w:sz w:val="24"/>
                <w:szCs w:val="24"/>
              </w:rPr>
            </w:pPr>
            <w:r w:rsidRPr="00075381">
              <w:rPr>
                <w:rFonts w:ascii="Times New Roman" w:hAnsi="Times New Roman" w:cs="Times New Roman"/>
                <w:sz w:val="24"/>
                <w:szCs w:val="24"/>
              </w:rPr>
              <w:t>L’alunno utilizza lo strumento nella pratica individuale e collettiva</w:t>
            </w:r>
            <w:r w:rsidR="00075381">
              <w:rPr>
                <w:rFonts w:ascii="Times New Roman" w:hAnsi="Times New Roman" w:cs="Times New Roman"/>
                <w:sz w:val="24"/>
                <w:szCs w:val="24"/>
              </w:rPr>
              <w:t>.</w:t>
            </w:r>
            <w:r w:rsidRPr="00075381">
              <w:rPr>
                <w:rFonts w:ascii="Times New Roman" w:hAnsi="Times New Roman" w:cs="Times New Roman"/>
                <w:sz w:val="24"/>
                <w:szCs w:val="24"/>
              </w:rPr>
              <w:t xml:space="preserve"> </w:t>
            </w:r>
          </w:p>
        </w:tc>
      </w:tr>
      <w:tr w:rsidR="00773E19" w:rsidRPr="00075381">
        <w:trPr>
          <w:trHeight w:val="3927"/>
        </w:trPr>
        <w:tc>
          <w:tcPr>
            <w:tcW w:w="6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81" w:rsidRDefault="00075381" w:rsidP="00075381">
            <w:pPr>
              <w:spacing w:after="0" w:line="240" w:lineRule="auto"/>
              <w:ind w:left="170" w:right="170"/>
              <w:rPr>
                <w:rFonts w:ascii="Times New Roman" w:hAnsi="Times New Roman" w:cs="Times New Roman"/>
                <w:sz w:val="24"/>
                <w:szCs w:val="24"/>
              </w:rPr>
            </w:pPr>
          </w:p>
          <w:p w:rsidR="00773E19" w:rsidRPr="00075381" w:rsidRDefault="00A34064" w:rsidP="00075381">
            <w:pPr>
              <w:spacing w:after="0" w:line="240" w:lineRule="auto"/>
              <w:ind w:left="170" w:right="170"/>
              <w:rPr>
                <w:rFonts w:ascii="Times New Roman" w:hAnsi="Times New Roman" w:cs="Times New Roman"/>
                <w:b/>
                <w:sz w:val="24"/>
                <w:szCs w:val="24"/>
              </w:rPr>
            </w:pPr>
            <w:r w:rsidRPr="00075381">
              <w:rPr>
                <w:rFonts w:ascii="Times New Roman" w:hAnsi="Times New Roman" w:cs="Times New Roman"/>
                <w:b/>
                <w:sz w:val="24"/>
                <w:szCs w:val="24"/>
              </w:rPr>
              <w:t xml:space="preserve">CONOSCENZE </w:t>
            </w:r>
          </w:p>
          <w:p w:rsidR="00773E19" w:rsidRPr="00075381" w:rsidRDefault="00A34064" w:rsidP="00075381">
            <w:pPr>
              <w:spacing w:after="0" w:line="240" w:lineRule="auto"/>
              <w:ind w:left="170" w:right="170"/>
              <w:rPr>
                <w:rFonts w:ascii="Times New Roman" w:hAnsi="Times New Roman" w:cs="Times New Roman"/>
                <w:sz w:val="24"/>
                <w:szCs w:val="24"/>
              </w:rPr>
            </w:pPr>
            <w:r w:rsidRPr="00075381">
              <w:rPr>
                <w:rFonts w:ascii="Times New Roman" w:hAnsi="Times New Roman" w:cs="Times New Roman"/>
                <w:sz w:val="24"/>
                <w:szCs w:val="24"/>
              </w:rPr>
              <w:t>Approccio funzionale allo strumento (postura, coordinazione, respirazione, rilassamento)</w:t>
            </w:r>
          </w:p>
          <w:p w:rsidR="00773E19" w:rsidRPr="00075381" w:rsidRDefault="00A34064" w:rsidP="00075381">
            <w:pPr>
              <w:spacing w:after="0" w:line="240" w:lineRule="auto"/>
              <w:ind w:left="170" w:right="170"/>
              <w:rPr>
                <w:rFonts w:ascii="Times New Roman" w:hAnsi="Times New Roman" w:cs="Times New Roman"/>
                <w:sz w:val="24"/>
                <w:szCs w:val="24"/>
              </w:rPr>
            </w:pPr>
            <w:r w:rsidRPr="00075381">
              <w:rPr>
                <w:rFonts w:ascii="Times New Roman" w:hAnsi="Times New Roman" w:cs="Times New Roman"/>
                <w:sz w:val="24"/>
                <w:szCs w:val="24"/>
              </w:rPr>
              <w:t>Meccanica e cura manutentiva dello strumento (accordatura, pulizia, montaggio e smontaggio)</w:t>
            </w:r>
          </w:p>
          <w:p w:rsidR="00773E19" w:rsidRPr="00075381" w:rsidRDefault="00A34064" w:rsidP="00075381">
            <w:pPr>
              <w:spacing w:after="0" w:line="240" w:lineRule="auto"/>
              <w:ind w:left="170" w:right="170"/>
              <w:rPr>
                <w:rFonts w:ascii="Times New Roman" w:hAnsi="Times New Roman" w:cs="Times New Roman"/>
                <w:sz w:val="24"/>
                <w:szCs w:val="24"/>
              </w:rPr>
            </w:pPr>
            <w:r w:rsidRPr="00075381">
              <w:rPr>
                <w:rFonts w:ascii="Times New Roman" w:hAnsi="Times New Roman" w:cs="Times New Roman"/>
                <w:sz w:val="24"/>
                <w:szCs w:val="24"/>
              </w:rPr>
              <w:t>Primo approccio tecnico/musicale allo strumento (emissione del suono, esercizi a mani separate, memorizzazione e coordinazione gesto-suono)</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81" w:rsidRDefault="00075381" w:rsidP="00075381">
            <w:pPr>
              <w:spacing w:after="0" w:line="240" w:lineRule="auto"/>
              <w:ind w:left="170" w:right="170"/>
              <w:rPr>
                <w:rFonts w:ascii="Times New Roman" w:hAnsi="Times New Roman" w:cs="Times New Roman"/>
                <w:sz w:val="24"/>
                <w:szCs w:val="24"/>
              </w:rPr>
            </w:pPr>
          </w:p>
          <w:p w:rsidR="00773E19" w:rsidRPr="00075381" w:rsidRDefault="00A34064" w:rsidP="00075381">
            <w:pPr>
              <w:spacing w:after="0" w:line="240" w:lineRule="auto"/>
              <w:ind w:left="170" w:right="170"/>
              <w:rPr>
                <w:rFonts w:ascii="Times New Roman" w:hAnsi="Times New Roman" w:cs="Times New Roman"/>
                <w:b/>
                <w:sz w:val="24"/>
                <w:szCs w:val="24"/>
              </w:rPr>
            </w:pPr>
            <w:r w:rsidRPr="00075381">
              <w:rPr>
                <w:rFonts w:ascii="Times New Roman" w:hAnsi="Times New Roman" w:cs="Times New Roman"/>
                <w:b/>
                <w:sz w:val="24"/>
                <w:szCs w:val="24"/>
              </w:rPr>
              <w:t>ABILITA’</w:t>
            </w:r>
          </w:p>
          <w:p w:rsidR="00773E19" w:rsidRPr="00075381" w:rsidRDefault="00A34064" w:rsidP="00075381">
            <w:pPr>
              <w:spacing w:after="0" w:line="240" w:lineRule="auto"/>
              <w:ind w:left="170" w:right="170"/>
              <w:rPr>
                <w:rFonts w:ascii="Times New Roman" w:hAnsi="Times New Roman" w:cs="Times New Roman"/>
                <w:sz w:val="24"/>
                <w:szCs w:val="24"/>
              </w:rPr>
            </w:pPr>
            <w:r w:rsidRPr="00075381">
              <w:rPr>
                <w:rFonts w:ascii="Times New Roman" w:hAnsi="Times New Roman" w:cs="Times New Roman"/>
                <w:sz w:val="24"/>
                <w:szCs w:val="24"/>
              </w:rPr>
              <w:t>Esegue individualmente semplici brani con lo strumento</w:t>
            </w:r>
            <w:r w:rsidR="00075381">
              <w:rPr>
                <w:rFonts w:ascii="Times New Roman" w:hAnsi="Times New Roman" w:cs="Times New Roman"/>
                <w:sz w:val="24"/>
                <w:szCs w:val="24"/>
              </w:rPr>
              <w:t>.</w:t>
            </w:r>
            <w:r w:rsidRPr="00075381">
              <w:rPr>
                <w:rFonts w:ascii="Times New Roman" w:hAnsi="Times New Roman" w:cs="Times New Roman"/>
                <w:sz w:val="24"/>
                <w:szCs w:val="24"/>
              </w:rPr>
              <w:t xml:space="preserve"> </w:t>
            </w:r>
          </w:p>
          <w:p w:rsidR="00773E19" w:rsidRPr="00075381" w:rsidRDefault="00A34064" w:rsidP="00075381">
            <w:pPr>
              <w:spacing w:after="0" w:line="240" w:lineRule="auto"/>
              <w:ind w:left="170" w:right="170"/>
              <w:rPr>
                <w:rFonts w:ascii="Times New Roman" w:hAnsi="Times New Roman" w:cs="Times New Roman"/>
                <w:sz w:val="24"/>
                <w:szCs w:val="24"/>
              </w:rPr>
            </w:pPr>
            <w:r w:rsidRPr="00075381">
              <w:rPr>
                <w:rFonts w:ascii="Times New Roman" w:hAnsi="Times New Roman" w:cs="Times New Roman"/>
                <w:sz w:val="24"/>
                <w:szCs w:val="24"/>
              </w:rPr>
              <w:t>Esegue collettivamente semplici brani strument</w:t>
            </w:r>
            <w:r w:rsidR="00075381">
              <w:rPr>
                <w:rFonts w:ascii="Times New Roman" w:hAnsi="Times New Roman" w:cs="Times New Roman"/>
                <w:sz w:val="24"/>
                <w:szCs w:val="24"/>
              </w:rPr>
              <w:t>ali rispettando tempi e entrate.</w:t>
            </w:r>
          </w:p>
          <w:p w:rsidR="00773E19" w:rsidRDefault="00A34064" w:rsidP="00075381">
            <w:pPr>
              <w:spacing w:after="0" w:line="240" w:lineRule="auto"/>
              <w:ind w:left="170" w:right="170"/>
              <w:rPr>
                <w:rFonts w:ascii="Times New Roman" w:hAnsi="Times New Roman" w:cs="Times New Roman"/>
                <w:sz w:val="24"/>
                <w:szCs w:val="24"/>
              </w:rPr>
            </w:pPr>
            <w:r w:rsidRPr="00075381">
              <w:rPr>
                <w:rFonts w:ascii="Times New Roman" w:hAnsi="Times New Roman" w:cs="Times New Roman"/>
                <w:sz w:val="24"/>
                <w:szCs w:val="24"/>
              </w:rPr>
              <w:t>Utilizza un metodo di studio basato sull’individuazione dell’errore e sulla sua correzione</w:t>
            </w:r>
            <w:r w:rsidR="00075381">
              <w:rPr>
                <w:rFonts w:ascii="Times New Roman" w:hAnsi="Times New Roman" w:cs="Times New Roman"/>
                <w:sz w:val="24"/>
                <w:szCs w:val="24"/>
              </w:rPr>
              <w:t>.</w:t>
            </w:r>
          </w:p>
          <w:p w:rsidR="00075381" w:rsidRDefault="00075381" w:rsidP="00075381">
            <w:pPr>
              <w:spacing w:after="0" w:line="240" w:lineRule="auto"/>
              <w:ind w:left="170" w:right="170"/>
              <w:rPr>
                <w:rFonts w:ascii="Times New Roman" w:hAnsi="Times New Roman" w:cs="Times New Roman"/>
                <w:sz w:val="24"/>
                <w:szCs w:val="24"/>
              </w:rPr>
            </w:pPr>
          </w:p>
          <w:p w:rsidR="00075381" w:rsidRPr="00075381" w:rsidRDefault="00075381" w:rsidP="00075381">
            <w:pPr>
              <w:spacing w:after="0" w:line="240" w:lineRule="auto"/>
              <w:ind w:left="170" w:right="170"/>
              <w:rPr>
                <w:rFonts w:ascii="Times New Roman" w:hAnsi="Times New Roman" w:cs="Times New Roman"/>
                <w:b/>
                <w:sz w:val="24"/>
                <w:szCs w:val="24"/>
              </w:rPr>
            </w:pPr>
            <w:r w:rsidRPr="00075381">
              <w:rPr>
                <w:rFonts w:ascii="Times New Roman" w:hAnsi="Times New Roman" w:cs="Times New Roman"/>
                <w:b/>
                <w:sz w:val="24"/>
                <w:szCs w:val="24"/>
              </w:rPr>
              <w:t>ABILITA MINIME</w:t>
            </w:r>
          </w:p>
          <w:p w:rsidR="00075381" w:rsidRPr="00075381" w:rsidRDefault="00075381" w:rsidP="00075381">
            <w:pPr>
              <w:spacing w:after="0" w:line="240" w:lineRule="auto"/>
              <w:ind w:left="170" w:right="170"/>
              <w:rPr>
                <w:rFonts w:ascii="Times New Roman" w:hAnsi="Times New Roman" w:cs="Times New Roman"/>
                <w:sz w:val="24"/>
                <w:szCs w:val="24"/>
              </w:rPr>
            </w:pPr>
            <w:r w:rsidRPr="00075381">
              <w:rPr>
                <w:rFonts w:ascii="Times New Roman" w:hAnsi="Times New Roman" w:cs="Times New Roman"/>
                <w:sz w:val="24"/>
                <w:szCs w:val="24"/>
              </w:rPr>
              <w:t xml:space="preserve">Eseguire individualmente </w:t>
            </w:r>
            <w:r>
              <w:rPr>
                <w:rFonts w:ascii="Times New Roman" w:hAnsi="Times New Roman" w:cs="Times New Roman"/>
                <w:sz w:val="24"/>
                <w:szCs w:val="24"/>
              </w:rPr>
              <w:t>semplici brani con lo strumento.</w:t>
            </w:r>
          </w:p>
          <w:p w:rsidR="00075381" w:rsidRPr="00075381" w:rsidRDefault="00075381" w:rsidP="00075381">
            <w:pPr>
              <w:spacing w:after="0" w:line="240" w:lineRule="auto"/>
              <w:ind w:left="170" w:right="170"/>
              <w:rPr>
                <w:rFonts w:ascii="Times New Roman" w:hAnsi="Times New Roman" w:cs="Times New Roman"/>
                <w:sz w:val="24"/>
                <w:szCs w:val="24"/>
              </w:rPr>
            </w:pPr>
            <w:r w:rsidRPr="00075381">
              <w:rPr>
                <w:rFonts w:ascii="Times New Roman" w:hAnsi="Times New Roman" w:cs="Times New Roman"/>
                <w:sz w:val="24"/>
                <w:szCs w:val="24"/>
              </w:rPr>
              <w:t>Eseguire collettivamente semplici brani strumentali.</w:t>
            </w:r>
          </w:p>
        </w:tc>
      </w:tr>
      <w:tr w:rsidR="00773E19" w:rsidRPr="00075381">
        <w:trPr>
          <w:trHeight w:val="2560"/>
        </w:trPr>
        <w:tc>
          <w:tcPr>
            <w:tcW w:w="6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81" w:rsidRDefault="00075381" w:rsidP="00075381">
            <w:pPr>
              <w:spacing w:after="0" w:line="240" w:lineRule="auto"/>
              <w:ind w:left="170" w:right="170"/>
              <w:rPr>
                <w:rFonts w:ascii="Times New Roman" w:hAnsi="Times New Roman" w:cs="Times New Roman"/>
                <w:sz w:val="24"/>
                <w:szCs w:val="24"/>
              </w:rPr>
            </w:pPr>
          </w:p>
          <w:p w:rsidR="00773E19" w:rsidRPr="00075381" w:rsidRDefault="00075381" w:rsidP="00075381">
            <w:pPr>
              <w:spacing w:after="0" w:line="240" w:lineRule="auto"/>
              <w:ind w:left="170" w:right="170"/>
              <w:rPr>
                <w:rFonts w:ascii="Times New Roman" w:hAnsi="Times New Roman" w:cs="Times New Roman"/>
                <w:b/>
                <w:sz w:val="24"/>
                <w:szCs w:val="24"/>
              </w:rPr>
            </w:pPr>
            <w:r w:rsidRPr="00075381">
              <w:rPr>
                <w:rFonts w:ascii="Times New Roman" w:hAnsi="Times New Roman" w:cs="Times New Roman"/>
                <w:b/>
                <w:sz w:val="24"/>
                <w:szCs w:val="24"/>
              </w:rPr>
              <w:t>METODOLOGIE</w:t>
            </w:r>
          </w:p>
          <w:p w:rsidR="00773E19" w:rsidRPr="00075381" w:rsidRDefault="00A34064" w:rsidP="00F24600">
            <w:pPr>
              <w:pStyle w:val="Paragrafoelenco"/>
              <w:numPr>
                <w:ilvl w:val="0"/>
                <w:numId w:val="11"/>
              </w:numPr>
              <w:spacing w:after="0" w:line="240" w:lineRule="auto"/>
              <w:ind w:right="170"/>
              <w:rPr>
                <w:rFonts w:ascii="Times New Roman" w:hAnsi="Times New Roman" w:cs="Times New Roman"/>
                <w:sz w:val="24"/>
                <w:szCs w:val="24"/>
              </w:rPr>
            </w:pPr>
            <w:r w:rsidRPr="00075381">
              <w:rPr>
                <w:rFonts w:ascii="Times New Roman" w:hAnsi="Times New Roman" w:cs="Times New Roman"/>
                <w:sz w:val="24"/>
                <w:szCs w:val="24"/>
              </w:rPr>
              <w:t>lezioni frontali</w:t>
            </w:r>
          </w:p>
          <w:p w:rsidR="00773E19" w:rsidRPr="00075381" w:rsidRDefault="00A34064" w:rsidP="00F24600">
            <w:pPr>
              <w:pStyle w:val="Paragrafoelenco"/>
              <w:numPr>
                <w:ilvl w:val="0"/>
                <w:numId w:val="11"/>
              </w:numPr>
              <w:spacing w:after="0" w:line="240" w:lineRule="auto"/>
              <w:ind w:right="170"/>
              <w:rPr>
                <w:rFonts w:ascii="Times New Roman" w:hAnsi="Times New Roman" w:cs="Times New Roman"/>
                <w:sz w:val="24"/>
                <w:szCs w:val="24"/>
              </w:rPr>
            </w:pPr>
            <w:r w:rsidRPr="00075381">
              <w:rPr>
                <w:rFonts w:ascii="Times New Roman" w:hAnsi="Times New Roman" w:cs="Times New Roman"/>
                <w:sz w:val="24"/>
                <w:szCs w:val="24"/>
              </w:rPr>
              <w:t>lezioni interattive/dialogate</w:t>
            </w:r>
          </w:p>
          <w:p w:rsidR="00773E19" w:rsidRPr="00075381" w:rsidRDefault="00A34064" w:rsidP="00F24600">
            <w:pPr>
              <w:pStyle w:val="Paragrafoelenco"/>
              <w:numPr>
                <w:ilvl w:val="0"/>
                <w:numId w:val="11"/>
              </w:numPr>
              <w:spacing w:after="0" w:line="240" w:lineRule="auto"/>
              <w:ind w:right="170"/>
              <w:rPr>
                <w:rFonts w:ascii="Times New Roman" w:hAnsi="Times New Roman" w:cs="Times New Roman"/>
                <w:sz w:val="24"/>
                <w:szCs w:val="24"/>
              </w:rPr>
            </w:pPr>
            <w:r w:rsidRPr="00075381">
              <w:rPr>
                <w:rFonts w:ascii="Times New Roman" w:hAnsi="Times New Roman" w:cs="Times New Roman"/>
                <w:sz w:val="24"/>
                <w:szCs w:val="24"/>
              </w:rPr>
              <w:t>interazione con facilitatori, esperti/tutor</w:t>
            </w:r>
          </w:p>
          <w:p w:rsidR="00773E19" w:rsidRPr="00075381" w:rsidRDefault="00A34064" w:rsidP="00F24600">
            <w:pPr>
              <w:pStyle w:val="Paragrafoelenco"/>
              <w:numPr>
                <w:ilvl w:val="0"/>
                <w:numId w:val="11"/>
              </w:numPr>
              <w:spacing w:after="0" w:line="240" w:lineRule="auto"/>
              <w:ind w:right="170"/>
              <w:rPr>
                <w:rFonts w:ascii="Times New Roman" w:hAnsi="Times New Roman" w:cs="Times New Roman"/>
                <w:sz w:val="24"/>
                <w:szCs w:val="24"/>
              </w:rPr>
            </w:pPr>
            <w:r w:rsidRPr="00075381">
              <w:rPr>
                <w:rFonts w:ascii="Times New Roman" w:hAnsi="Times New Roman" w:cs="Times New Roman"/>
                <w:sz w:val="24"/>
                <w:szCs w:val="24"/>
              </w:rPr>
              <w:t>uscite didattiche</w:t>
            </w:r>
          </w:p>
          <w:p w:rsidR="00773E19" w:rsidRPr="00075381" w:rsidRDefault="00A34064" w:rsidP="00F24600">
            <w:pPr>
              <w:pStyle w:val="Paragrafoelenco"/>
              <w:numPr>
                <w:ilvl w:val="0"/>
                <w:numId w:val="11"/>
              </w:numPr>
              <w:spacing w:after="0" w:line="240" w:lineRule="auto"/>
              <w:ind w:right="170"/>
              <w:rPr>
                <w:rFonts w:ascii="Times New Roman" w:hAnsi="Times New Roman" w:cs="Times New Roman"/>
                <w:sz w:val="24"/>
                <w:szCs w:val="24"/>
              </w:rPr>
            </w:pPr>
            <w:r w:rsidRPr="00075381">
              <w:rPr>
                <w:rFonts w:ascii="Times New Roman" w:hAnsi="Times New Roman" w:cs="Times New Roman"/>
                <w:sz w:val="24"/>
                <w:szCs w:val="24"/>
              </w:rPr>
              <w:t>attività laboratoriale</w:t>
            </w:r>
          </w:p>
          <w:p w:rsidR="00773E19" w:rsidRPr="00075381" w:rsidRDefault="00A34064" w:rsidP="00F24600">
            <w:pPr>
              <w:pStyle w:val="Paragrafoelenco"/>
              <w:numPr>
                <w:ilvl w:val="0"/>
                <w:numId w:val="11"/>
              </w:numPr>
              <w:spacing w:after="0" w:line="240" w:lineRule="auto"/>
              <w:ind w:right="170"/>
              <w:rPr>
                <w:rFonts w:ascii="Times New Roman" w:hAnsi="Times New Roman" w:cs="Times New Roman"/>
                <w:sz w:val="24"/>
                <w:szCs w:val="24"/>
              </w:rPr>
            </w:pPr>
            <w:r w:rsidRPr="00075381">
              <w:rPr>
                <w:rFonts w:ascii="Times New Roman" w:hAnsi="Times New Roman" w:cs="Times New Roman"/>
                <w:sz w:val="24"/>
                <w:szCs w:val="24"/>
              </w:rPr>
              <w:t>esercitazioni pratiche</w:t>
            </w:r>
          </w:p>
          <w:p w:rsidR="00773E19" w:rsidRDefault="00A34064" w:rsidP="00F24600">
            <w:pPr>
              <w:pStyle w:val="Paragrafoelenco"/>
              <w:numPr>
                <w:ilvl w:val="0"/>
                <w:numId w:val="11"/>
              </w:numPr>
              <w:spacing w:after="0" w:line="240" w:lineRule="auto"/>
              <w:ind w:right="170"/>
              <w:rPr>
                <w:rFonts w:ascii="Times New Roman" w:hAnsi="Times New Roman" w:cs="Times New Roman"/>
                <w:sz w:val="24"/>
                <w:szCs w:val="24"/>
              </w:rPr>
            </w:pPr>
            <w:r w:rsidRPr="00075381">
              <w:rPr>
                <w:rFonts w:ascii="Times New Roman" w:hAnsi="Times New Roman" w:cs="Times New Roman"/>
                <w:sz w:val="24"/>
                <w:szCs w:val="24"/>
              </w:rPr>
              <w:t>cooperative learning</w:t>
            </w:r>
          </w:p>
          <w:p w:rsidR="004B56CC" w:rsidRPr="00075381" w:rsidRDefault="004B56CC" w:rsidP="004B56CC">
            <w:pPr>
              <w:pStyle w:val="Paragrafoelenco"/>
              <w:spacing w:after="0" w:line="240" w:lineRule="auto"/>
              <w:ind w:left="890" w:right="170"/>
              <w:rPr>
                <w:rFonts w:ascii="Times New Roman" w:hAnsi="Times New Roman" w:cs="Times New Roman"/>
                <w:sz w:val="24"/>
                <w:szCs w:val="24"/>
              </w:rPr>
            </w:pP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81" w:rsidRDefault="00075381" w:rsidP="00075381">
            <w:pPr>
              <w:spacing w:after="0" w:line="240" w:lineRule="auto"/>
              <w:ind w:left="170" w:right="170"/>
              <w:rPr>
                <w:rFonts w:ascii="Times New Roman" w:hAnsi="Times New Roman" w:cs="Times New Roman"/>
                <w:sz w:val="24"/>
                <w:szCs w:val="24"/>
              </w:rPr>
            </w:pPr>
          </w:p>
          <w:p w:rsidR="00773E19" w:rsidRPr="00075381" w:rsidRDefault="00075381" w:rsidP="00075381">
            <w:pPr>
              <w:spacing w:after="0" w:line="240" w:lineRule="auto"/>
              <w:ind w:left="170" w:right="170"/>
              <w:rPr>
                <w:rFonts w:ascii="Times New Roman" w:hAnsi="Times New Roman" w:cs="Times New Roman"/>
                <w:b/>
                <w:sz w:val="24"/>
                <w:szCs w:val="24"/>
              </w:rPr>
            </w:pPr>
            <w:r w:rsidRPr="00075381">
              <w:rPr>
                <w:rFonts w:ascii="Times New Roman" w:hAnsi="Times New Roman" w:cs="Times New Roman"/>
                <w:b/>
                <w:sz w:val="24"/>
                <w:szCs w:val="24"/>
              </w:rPr>
              <w:t>VERIFICHE</w:t>
            </w:r>
          </w:p>
          <w:p w:rsidR="00773E19" w:rsidRPr="00075381" w:rsidRDefault="009A3FA8" w:rsidP="00F24600">
            <w:pPr>
              <w:pStyle w:val="Paragrafoelenco"/>
              <w:numPr>
                <w:ilvl w:val="0"/>
                <w:numId w:val="10"/>
              </w:numPr>
              <w:spacing w:after="0" w:line="240" w:lineRule="auto"/>
              <w:ind w:right="170"/>
              <w:rPr>
                <w:rFonts w:ascii="Times New Roman" w:hAnsi="Times New Roman" w:cs="Times New Roman"/>
                <w:sz w:val="24"/>
                <w:szCs w:val="24"/>
              </w:rPr>
            </w:pPr>
            <w:r>
              <w:rPr>
                <w:rFonts w:ascii="Times New Roman" w:hAnsi="Times New Roman" w:cs="Times New Roman"/>
                <w:sz w:val="24"/>
                <w:szCs w:val="24"/>
              </w:rPr>
              <w:t>o</w:t>
            </w:r>
            <w:r w:rsidR="00A34064" w:rsidRPr="00075381">
              <w:rPr>
                <w:rFonts w:ascii="Times New Roman" w:hAnsi="Times New Roman" w:cs="Times New Roman"/>
                <w:sz w:val="24"/>
                <w:szCs w:val="24"/>
              </w:rPr>
              <w:t>rali</w:t>
            </w:r>
          </w:p>
          <w:p w:rsidR="00773E19" w:rsidRPr="00075381" w:rsidRDefault="009A3FA8" w:rsidP="00F24600">
            <w:pPr>
              <w:pStyle w:val="Paragrafoelenco"/>
              <w:numPr>
                <w:ilvl w:val="0"/>
                <w:numId w:val="10"/>
              </w:numPr>
              <w:spacing w:after="0" w:line="240" w:lineRule="auto"/>
              <w:ind w:right="170"/>
              <w:rPr>
                <w:rFonts w:ascii="Times New Roman" w:hAnsi="Times New Roman" w:cs="Times New Roman"/>
                <w:sz w:val="24"/>
                <w:szCs w:val="24"/>
              </w:rPr>
            </w:pPr>
            <w:r>
              <w:rPr>
                <w:rFonts w:ascii="Times New Roman" w:hAnsi="Times New Roman" w:cs="Times New Roman"/>
                <w:sz w:val="24"/>
                <w:szCs w:val="24"/>
              </w:rPr>
              <w:t>p</w:t>
            </w:r>
            <w:r w:rsidR="00A34064" w:rsidRPr="00075381">
              <w:rPr>
                <w:rFonts w:ascii="Times New Roman" w:hAnsi="Times New Roman" w:cs="Times New Roman"/>
                <w:sz w:val="24"/>
                <w:szCs w:val="24"/>
              </w:rPr>
              <w:t>ratiche</w:t>
            </w:r>
          </w:p>
        </w:tc>
      </w:tr>
    </w:tbl>
    <w:p w:rsidR="00773E19" w:rsidRDefault="00773E19">
      <w:pPr>
        <w:widowControl w:val="0"/>
        <w:spacing w:line="240" w:lineRule="auto"/>
        <w:ind w:left="108" w:hanging="108"/>
      </w:pPr>
    </w:p>
    <w:p w:rsidR="00773E19" w:rsidRDefault="00773E19">
      <w:pPr>
        <w:spacing w:line="240" w:lineRule="auto"/>
      </w:pPr>
    </w:p>
    <w:p w:rsidR="00773E19" w:rsidRDefault="00773E19"/>
    <w:p w:rsidR="00773E19" w:rsidRDefault="00773E19"/>
    <w:p w:rsidR="00773E19" w:rsidRDefault="00773E19"/>
    <w:p w:rsidR="00773E19" w:rsidRDefault="00773E19"/>
    <w:p w:rsidR="00773E19" w:rsidRDefault="00773E19"/>
    <w:tbl>
      <w:tblPr>
        <w:tblStyle w:val="TableNormal"/>
        <w:tblW w:w="143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76"/>
        <w:gridCol w:w="7830"/>
      </w:tblGrid>
      <w:tr w:rsidR="00773E19" w:rsidRPr="004B56CC">
        <w:trPr>
          <w:trHeight w:val="280"/>
        </w:trPr>
        <w:tc>
          <w:tcPr>
            <w:tcW w:w="14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6CC" w:rsidRDefault="004B56CC" w:rsidP="004B56CC">
            <w:pPr>
              <w:spacing w:after="0" w:line="240" w:lineRule="auto"/>
              <w:ind w:left="170" w:right="170"/>
              <w:rPr>
                <w:rFonts w:ascii="Times New Roman" w:hAnsi="Times New Roman" w:cs="Times New Roman"/>
                <w:sz w:val="24"/>
                <w:szCs w:val="24"/>
              </w:rPr>
            </w:pPr>
          </w:p>
          <w:p w:rsidR="00746A8B" w:rsidRPr="00746A8B" w:rsidRDefault="00746A8B" w:rsidP="00746A8B">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after="0" w:line="240" w:lineRule="auto"/>
              <w:ind w:left="170" w:right="170"/>
              <w:textAlignment w:val="baseline"/>
              <w:rPr>
                <w:rFonts w:ascii="Times New Roman" w:eastAsia="SimSun" w:hAnsi="Times New Roman" w:cs="Times New Roman"/>
                <w:b/>
                <w:color w:val="auto"/>
                <w:kern w:val="1"/>
                <w:sz w:val="24"/>
                <w:szCs w:val="24"/>
                <w:bdr w:val="none" w:sz="0" w:space="0" w:color="auto"/>
                <w:lang w:eastAsia="ar-SA"/>
              </w:rPr>
            </w:pPr>
            <w:r w:rsidRPr="00746A8B">
              <w:rPr>
                <w:rFonts w:ascii="Times New Roman" w:eastAsia="SimSun" w:hAnsi="Times New Roman" w:cs="Times New Roman"/>
                <w:b/>
                <w:color w:val="auto"/>
                <w:kern w:val="1"/>
                <w:sz w:val="24"/>
                <w:szCs w:val="24"/>
                <w:bdr w:val="none" w:sz="0" w:space="0" w:color="auto"/>
                <w:lang w:eastAsia="ar-SA"/>
              </w:rPr>
              <w:t>SCUOLA SECONDARIA: CLASSE SECONDA</w:t>
            </w:r>
          </w:p>
          <w:p w:rsidR="004B56CC" w:rsidRPr="004B56CC" w:rsidRDefault="004B56CC" w:rsidP="004B56CC">
            <w:pPr>
              <w:spacing w:after="0" w:line="240" w:lineRule="auto"/>
              <w:ind w:left="170" w:right="170"/>
              <w:rPr>
                <w:rFonts w:ascii="Times New Roman" w:hAnsi="Times New Roman" w:cs="Times New Roman"/>
                <w:sz w:val="24"/>
                <w:szCs w:val="24"/>
              </w:rPr>
            </w:pPr>
          </w:p>
        </w:tc>
      </w:tr>
      <w:tr w:rsidR="00773E19" w:rsidRPr="004B56CC">
        <w:trPr>
          <w:trHeight w:val="1840"/>
        </w:trPr>
        <w:tc>
          <w:tcPr>
            <w:tcW w:w="14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6CC" w:rsidRDefault="004B56CC" w:rsidP="004B56CC">
            <w:pPr>
              <w:spacing w:after="0" w:line="240" w:lineRule="auto"/>
              <w:ind w:left="170" w:right="170"/>
              <w:rPr>
                <w:rFonts w:ascii="Times New Roman" w:hAnsi="Times New Roman" w:cs="Times New Roman"/>
                <w:b/>
                <w:sz w:val="24"/>
                <w:szCs w:val="24"/>
              </w:rPr>
            </w:pPr>
          </w:p>
          <w:p w:rsidR="00773E19" w:rsidRPr="004B56CC" w:rsidRDefault="004B56CC" w:rsidP="004B56CC">
            <w:pPr>
              <w:spacing w:after="0" w:line="240" w:lineRule="auto"/>
              <w:ind w:left="170" w:right="170"/>
              <w:rPr>
                <w:rFonts w:ascii="Times New Roman" w:hAnsi="Times New Roman" w:cs="Times New Roman"/>
                <w:b/>
                <w:sz w:val="24"/>
                <w:szCs w:val="24"/>
              </w:rPr>
            </w:pPr>
            <w:r w:rsidRPr="004B56CC">
              <w:rPr>
                <w:rFonts w:ascii="Times New Roman" w:hAnsi="Times New Roman" w:cs="Times New Roman"/>
                <w:b/>
                <w:sz w:val="24"/>
                <w:szCs w:val="24"/>
              </w:rPr>
              <w:t>COMPETENZE</w:t>
            </w:r>
          </w:p>
          <w:p w:rsidR="00773E19" w:rsidRPr="004B56CC" w:rsidRDefault="00A34064" w:rsidP="004B56CC">
            <w:pPr>
              <w:spacing w:after="0" w:line="240" w:lineRule="auto"/>
              <w:ind w:left="170" w:right="170"/>
              <w:rPr>
                <w:rFonts w:ascii="Times New Roman" w:hAnsi="Times New Roman" w:cs="Times New Roman"/>
                <w:sz w:val="24"/>
                <w:szCs w:val="24"/>
              </w:rPr>
            </w:pPr>
            <w:r w:rsidRPr="004B56CC">
              <w:rPr>
                <w:rFonts w:ascii="Times New Roman" w:hAnsi="Times New Roman" w:cs="Times New Roman"/>
                <w:sz w:val="24"/>
                <w:szCs w:val="24"/>
              </w:rPr>
              <w:t>L’alunno</w:t>
            </w:r>
            <w:r w:rsidR="004B56CC">
              <w:rPr>
                <w:rFonts w:ascii="Times New Roman" w:hAnsi="Times New Roman" w:cs="Times New Roman"/>
                <w:sz w:val="24"/>
                <w:szCs w:val="24"/>
              </w:rPr>
              <w:t>/a</w:t>
            </w:r>
            <w:r w:rsidRPr="004B56CC">
              <w:rPr>
                <w:rFonts w:ascii="Times New Roman" w:hAnsi="Times New Roman" w:cs="Times New Roman"/>
                <w:sz w:val="24"/>
                <w:szCs w:val="24"/>
              </w:rPr>
              <w:t xml:space="preserve"> riconosce e applica gli elementi costitutivi del linguaggio musicale</w:t>
            </w:r>
            <w:r w:rsidR="004B56CC">
              <w:rPr>
                <w:rFonts w:ascii="Times New Roman" w:hAnsi="Times New Roman" w:cs="Times New Roman"/>
                <w:sz w:val="24"/>
                <w:szCs w:val="24"/>
              </w:rPr>
              <w:t>.</w:t>
            </w:r>
          </w:p>
          <w:p w:rsidR="00773E19" w:rsidRPr="004B56CC" w:rsidRDefault="004B56CC" w:rsidP="004B56CC">
            <w:pPr>
              <w:spacing w:after="0" w:line="240" w:lineRule="auto"/>
              <w:ind w:left="170" w:right="170"/>
              <w:rPr>
                <w:rFonts w:ascii="Times New Roman" w:hAnsi="Times New Roman" w:cs="Times New Roman"/>
                <w:sz w:val="24"/>
                <w:szCs w:val="24"/>
              </w:rPr>
            </w:pPr>
            <w:r>
              <w:rPr>
                <w:rFonts w:ascii="Times New Roman" w:hAnsi="Times New Roman" w:cs="Times New Roman"/>
                <w:sz w:val="24"/>
                <w:szCs w:val="24"/>
              </w:rPr>
              <w:t>C</w:t>
            </w:r>
            <w:r w:rsidR="00A34064" w:rsidRPr="004B56CC">
              <w:rPr>
                <w:rFonts w:ascii="Times New Roman" w:hAnsi="Times New Roman" w:cs="Times New Roman"/>
                <w:sz w:val="24"/>
                <w:szCs w:val="24"/>
              </w:rPr>
              <w:t>oordina segno - gesto – suono</w:t>
            </w:r>
            <w:r>
              <w:rPr>
                <w:rFonts w:ascii="Times New Roman" w:hAnsi="Times New Roman" w:cs="Times New Roman"/>
                <w:sz w:val="24"/>
                <w:szCs w:val="24"/>
              </w:rPr>
              <w:t>.</w:t>
            </w:r>
          </w:p>
          <w:p w:rsidR="00773E19" w:rsidRPr="004B56CC" w:rsidRDefault="004B56CC" w:rsidP="004B56CC">
            <w:pPr>
              <w:spacing w:after="0" w:line="240" w:lineRule="auto"/>
              <w:ind w:left="170" w:right="170"/>
              <w:rPr>
                <w:rFonts w:ascii="Times New Roman" w:hAnsi="Times New Roman" w:cs="Times New Roman"/>
                <w:sz w:val="24"/>
                <w:szCs w:val="24"/>
              </w:rPr>
            </w:pPr>
            <w:r>
              <w:rPr>
                <w:rFonts w:ascii="Times New Roman" w:hAnsi="Times New Roman" w:cs="Times New Roman"/>
                <w:sz w:val="24"/>
                <w:szCs w:val="24"/>
              </w:rPr>
              <w:t>Ut</w:t>
            </w:r>
            <w:r w:rsidR="00A34064" w:rsidRPr="004B56CC">
              <w:rPr>
                <w:rFonts w:ascii="Times New Roman" w:hAnsi="Times New Roman" w:cs="Times New Roman"/>
                <w:sz w:val="24"/>
                <w:szCs w:val="24"/>
              </w:rPr>
              <w:t>ilizza lo strumento nella p</w:t>
            </w:r>
            <w:r>
              <w:rPr>
                <w:rFonts w:ascii="Times New Roman" w:hAnsi="Times New Roman" w:cs="Times New Roman"/>
                <w:sz w:val="24"/>
                <w:szCs w:val="24"/>
              </w:rPr>
              <w:t>ratica individuale e collettiva.</w:t>
            </w:r>
          </w:p>
          <w:p w:rsidR="00773E19" w:rsidRPr="004B56CC" w:rsidRDefault="004B56CC" w:rsidP="004B56CC">
            <w:pPr>
              <w:spacing w:after="0" w:line="240" w:lineRule="auto"/>
              <w:ind w:left="170" w:right="170"/>
              <w:rPr>
                <w:rFonts w:ascii="Times New Roman" w:hAnsi="Times New Roman" w:cs="Times New Roman"/>
                <w:sz w:val="24"/>
                <w:szCs w:val="24"/>
              </w:rPr>
            </w:pPr>
            <w:r>
              <w:rPr>
                <w:rFonts w:ascii="Times New Roman" w:hAnsi="Times New Roman" w:cs="Times New Roman"/>
                <w:sz w:val="24"/>
                <w:szCs w:val="24"/>
              </w:rPr>
              <w:t>E</w:t>
            </w:r>
            <w:r w:rsidR="00A34064" w:rsidRPr="004B56CC">
              <w:rPr>
                <w:rFonts w:ascii="Times New Roman" w:hAnsi="Times New Roman" w:cs="Times New Roman"/>
                <w:sz w:val="24"/>
                <w:szCs w:val="24"/>
              </w:rPr>
              <w:t xml:space="preserve">segue </w:t>
            </w:r>
            <w:r>
              <w:rPr>
                <w:rFonts w:ascii="Times New Roman" w:hAnsi="Times New Roman" w:cs="Times New Roman"/>
                <w:sz w:val="24"/>
                <w:szCs w:val="24"/>
              </w:rPr>
              <w:t>e interpreta il materiale sonore.</w:t>
            </w:r>
          </w:p>
        </w:tc>
      </w:tr>
      <w:tr w:rsidR="00773E19" w:rsidRPr="004B56CC">
        <w:trPr>
          <w:trHeight w:val="3927"/>
        </w:trPr>
        <w:tc>
          <w:tcPr>
            <w:tcW w:w="6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6CC" w:rsidRDefault="004B56CC" w:rsidP="004B56CC">
            <w:pPr>
              <w:spacing w:after="0" w:line="240" w:lineRule="auto"/>
              <w:ind w:left="170" w:right="170"/>
              <w:rPr>
                <w:rFonts w:ascii="Times New Roman" w:hAnsi="Times New Roman" w:cs="Times New Roman"/>
                <w:sz w:val="24"/>
                <w:szCs w:val="24"/>
              </w:rPr>
            </w:pPr>
          </w:p>
          <w:p w:rsidR="004B56CC" w:rsidRPr="004B56CC" w:rsidRDefault="00A34064" w:rsidP="004B56CC">
            <w:pPr>
              <w:spacing w:after="0" w:line="240" w:lineRule="auto"/>
              <w:ind w:left="170" w:right="170"/>
              <w:rPr>
                <w:rFonts w:ascii="Times New Roman" w:hAnsi="Times New Roman" w:cs="Times New Roman"/>
                <w:b/>
                <w:sz w:val="24"/>
                <w:szCs w:val="24"/>
              </w:rPr>
            </w:pPr>
            <w:r w:rsidRPr="004B56CC">
              <w:rPr>
                <w:rFonts w:ascii="Times New Roman" w:hAnsi="Times New Roman" w:cs="Times New Roman"/>
                <w:b/>
                <w:sz w:val="24"/>
                <w:szCs w:val="24"/>
              </w:rPr>
              <w:t xml:space="preserve">CONOSCENZE </w:t>
            </w:r>
          </w:p>
          <w:p w:rsidR="00773E19" w:rsidRPr="004B56CC" w:rsidRDefault="00A34064" w:rsidP="004B56CC">
            <w:pPr>
              <w:spacing w:after="0" w:line="240" w:lineRule="auto"/>
              <w:ind w:left="170" w:right="170"/>
              <w:rPr>
                <w:rFonts w:ascii="Times New Roman" w:hAnsi="Times New Roman" w:cs="Times New Roman"/>
                <w:sz w:val="24"/>
                <w:szCs w:val="24"/>
              </w:rPr>
            </w:pPr>
            <w:r w:rsidRPr="004B56CC">
              <w:rPr>
                <w:rFonts w:ascii="Times New Roman" w:hAnsi="Times New Roman" w:cs="Times New Roman"/>
                <w:sz w:val="24"/>
                <w:szCs w:val="24"/>
              </w:rPr>
              <w:t>Utilizzo funzionale dello strumento (postura, coordinazione, respirazione, rilassamento)</w:t>
            </w:r>
          </w:p>
          <w:p w:rsidR="00773E19" w:rsidRPr="004B56CC" w:rsidRDefault="00A34064" w:rsidP="004B56CC">
            <w:pPr>
              <w:spacing w:after="0" w:line="240" w:lineRule="auto"/>
              <w:ind w:left="170" w:right="170"/>
              <w:rPr>
                <w:rFonts w:ascii="Times New Roman" w:hAnsi="Times New Roman" w:cs="Times New Roman"/>
                <w:sz w:val="24"/>
                <w:szCs w:val="24"/>
              </w:rPr>
            </w:pPr>
            <w:r w:rsidRPr="004B56CC">
              <w:rPr>
                <w:rFonts w:ascii="Times New Roman" w:hAnsi="Times New Roman" w:cs="Times New Roman"/>
                <w:sz w:val="24"/>
                <w:szCs w:val="24"/>
              </w:rPr>
              <w:t>Meccanica e cura manutentiva dello strumento (accordatura, pulizia, montaggio e smontaggio)</w:t>
            </w:r>
          </w:p>
          <w:p w:rsidR="00773E19" w:rsidRPr="004B56CC" w:rsidRDefault="00A34064" w:rsidP="004B56CC">
            <w:pPr>
              <w:spacing w:after="0" w:line="240" w:lineRule="auto"/>
              <w:ind w:left="170" w:right="170"/>
              <w:rPr>
                <w:rFonts w:ascii="Times New Roman" w:hAnsi="Times New Roman" w:cs="Times New Roman"/>
                <w:sz w:val="24"/>
                <w:szCs w:val="24"/>
              </w:rPr>
            </w:pPr>
            <w:r w:rsidRPr="004B56CC">
              <w:rPr>
                <w:rFonts w:ascii="Times New Roman" w:hAnsi="Times New Roman" w:cs="Times New Roman"/>
                <w:sz w:val="24"/>
                <w:szCs w:val="24"/>
              </w:rPr>
              <w:t>Acquisizione della tecnica di base sullo strumento (emissione del suono, esercizi a mani separate e unite, memorizzazione e coordinazione gesto-suono)</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9D2" w:rsidRDefault="003679D2" w:rsidP="004B56CC">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 xml:space="preserve">   </w:t>
            </w:r>
          </w:p>
          <w:p w:rsidR="00773E19" w:rsidRPr="003679D2" w:rsidRDefault="003679D2" w:rsidP="004B56CC">
            <w:pPr>
              <w:spacing w:after="0" w:line="240" w:lineRule="auto"/>
              <w:ind w:right="170"/>
              <w:rPr>
                <w:rFonts w:ascii="Times New Roman" w:hAnsi="Times New Roman" w:cs="Times New Roman"/>
                <w:b/>
                <w:sz w:val="24"/>
                <w:szCs w:val="24"/>
              </w:rPr>
            </w:pPr>
            <w:r w:rsidRPr="003679D2">
              <w:rPr>
                <w:rFonts w:ascii="Times New Roman" w:hAnsi="Times New Roman" w:cs="Times New Roman"/>
                <w:b/>
                <w:sz w:val="24"/>
                <w:szCs w:val="24"/>
              </w:rPr>
              <w:t xml:space="preserve">   </w:t>
            </w:r>
            <w:r w:rsidR="00A34064" w:rsidRPr="003679D2">
              <w:rPr>
                <w:rFonts w:ascii="Times New Roman" w:hAnsi="Times New Roman" w:cs="Times New Roman"/>
                <w:b/>
                <w:sz w:val="24"/>
                <w:szCs w:val="24"/>
              </w:rPr>
              <w:t>ABILITA’</w:t>
            </w:r>
          </w:p>
          <w:p w:rsidR="00773E19" w:rsidRPr="004B56CC" w:rsidRDefault="00A34064" w:rsidP="004B56CC">
            <w:pPr>
              <w:spacing w:after="0" w:line="240" w:lineRule="auto"/>
              <w:ind w:left="170" w:right="170"/>
              <w:rPr>
                <w:rFonts w:ascii="Times New Roman" w:hAnsi="Times New Roman" w:cs="Times New Roman"/>
                <w:sz w:val="24"/>
                <w:szCs w:val="24"/>
              </w:rPr>
            </w:pPr>
            <w:r w:rsidRPr="004B56CC">
              <w:rPr>
                <w:rFonts w:ascii="Times New Roman" w:hAnsi="Times New Roman" w:cs="Times New Roman"/>
                <w:sz w:val="24"/>
                <w:szCs w:val="24"/>
              </w:rPr>
              <w:t>Esegue individualmente brani di media difficoltà con lo strumento</w:t>
            </w:r>
            <w:r w:rsidR="003679D2">
              <w:rPr>
                <w:rFonts w:ascii="Times New Roman" w:hAnsi="Times New Roman" w:cs="Times New Roman"/>
                <w:sz w:val="24"/>
                <w:szCs w:val="24"/>
              </w:rPr>
              <w:t>.</w:t>
            </w:r>
            <w:r w:rsidRPr="004B56CC">
              <w:rPr>
                <w:rFonts w:ascii="Times New Roman" w:hAnsi="Times New Roman" w:cs="Times New Roman"/>
                <w:sz w:val="24"/>
                <w:szCs w:val="24"/>
              </w:rPr>
              <w:t xml:space="preserve"> </w:t>
            </w:r>
          </w:p>
          <w:p w:rsidR="00773E19" w:rsidRPr="004B56CC" w:rsidRDefault="00A34064" w:rsidP="004B56CC">
            <w:pPr>
              <w:spacing w:after="0" w:line="240" w:lineRule="auto"/>
              <w:ind w:left="170" w:right="170"/>
              <w:rPr>
                <w:rFonts w:ascii="Times New Roman" w:hAnsi="Times New Roman" w:cs="Times New Roman"/>
                <w:sz w:val="24"/>
                <w:szCs w:val="24"/>
              </w:rPr>
            </w:pPr>
            <w:r w:rsidRPr="004B56CC">
              <w:rPr>
                <w:rFonts w:ascii="Times New Roman" w:hAnsi="Times New Roman" w:cs="Times New Roman"/>
                <w:sz w:val="24"/>
                <w:szCs w:val="24"/>
              </w:rPr>
              <w:t xml:space="preserve">Esegue collettivamente brani strumentali a più voci rispettando tempi e entrate </w:t>
            </w:r>
            <w:r w:rsidR="003679D2">
              <w:rPr>
                <w:rFonts w:ascii="Times New Roman" w:hAnsi="Times New Roman" w:cs="Times New Roman"/>
                <w:sz w:val="24"/>
                <w:szCs w:val="24"/>
              </w:rPr>
              <w:t>.</w:t>
            </w:r>
          </w:p>
          <w:p w:rsidR="00773E19" w:rsidRPr="004B56CC" w:rsidRDefault="00A34064" w:rsidP="004B56CC">
            <w:pPr>
              <w:spacing w:after="0" w:line="240" w:lineRule="auto"/>
              <w:ind w:left="170" w:right="170"/>
              <w:rPr>
                <w:rFonts w:ascii="Times New Roman" w:hAnsi="Times New Roman" w:cs="Times New Roman"/>
                <w:sz w:val="24"/>
                <w:szCs w:val="24"/>
              </w:rPr>
            </w:pPr>
            <w:r w:rsidRPr="004B56CC">
              <w:rPr>
                <w:rFonts w:ascii="Times New Roman" w:hAnsi="Times New Roman" w:cs="Times New Roman"/>
                <w:sz w:val="24"/>
                <w:szCs w:val="24"/>
              </w:rPr>
              <w:t>Affronta le difficoltà e risolve i problemi legati a una corretta esecuzione attraverso un metodo di studio più autonomo</w:t>
            </w:r>
            <w:r w:rsidR="003679D2">
              <w:rPr>
                <w:rFonts w:ascii="Times New Roman" w:hAnsi="Times New Roman" w:cs="Times New Roman"/>
                <w:sz w:val="24"/>
                <w:szCs w:val="24"/>
              </w:rPr>
              <w:t>.</w:t>
            </w:r>
          </w:p>
          <w:p w:rsidR="00773E19" w:rsidRDefault="00773E19" w:rsidP="004B56CC">
            <w:pPr>
              <w:spacing w:after="0" w:line="240" w:lineRule="auto"/>
              <w:ind w:left="170" w:right="170"/>
              <w:rPr>
                <w:rFonts w:ascii="Times New Roman" w:hAnsi="Times New Roman" w:cs="Times New Roman"/>
                <w:sz w:val="24"/>
                <w:szCs w:val="24"/>
              </w:rPr>
            </w:pPr>
          </w:p>
          <w:p w:rsidR="003679D2" w:rsidRPr="003679D2" w:rsidRDefault="003679D2" w:rsidP="003679D2">
            <w:pPr>
              <w:spacing w:after="0" w:line="240" w:lineRule="auto"/>
              <w:ind w:left="170" w:right="170"/>
              <w:rPr>
                <w:rFonts w:ascii="Times New Roman" w:hAnsi="Times New Roman" w:cs="Times New Roman"/>
                <w:b/>
                <w:sz w:val="24"/>
                <w:szCs w:val="24"/>
              </w:rPr>
            </w:pPr>
            <w:r w:rsidRPr="003679D2">
              <w:rPr>
                <w:rFonts w:ascii="Times New Roman" w:hAnsi="Times New Roman" w:cs="Times New Roman"/>
                <w:b/>
                <w:sz w:val="24"/>
                <w:szCs w:val="24"/>
              </w:rPr>
              <w:t>ABILITA MINIME</w:t>
            </w:r>
          </w:p>
          <w:p w:rsidR="003679D2" w:rsidRPr="004B56CC" w:rsidRDefault="003679D2" w:rsidP="003679D2">
            <w:pPr>
              <w:spacing w:after="0" w:line="240" w:lineRule="auto"/>
              <w:ind w:left="170" w:right="170"/>
              <w:rPr>
                <w:rFonts w:ascii="Times New Roman" w:hAnsi="Times New Roman" w:cs="Times New Roman"/>
                <w:sz w:val="24"/>
                <w:szCs w:val="24"/>
              </w:rPr>
            </w:pPr>
            <w:r w:rsidRPr="004B56CC">
              <w:rPr>
                <w:rFonts w:ascii="Times New Roman" w:hAnsi="Times New Roman" w:cs="Times New Roman"/>
                <w:sz w:val="24"/>
                <w:szCs w:val="24"/>
              </w:rPr>
              <w:t>Esegue individualmente semplici brani con</w:t>
            </w:r>
            <w:r>
              <w:rPr>
                <w:rFonts w:ascii="Times New Roman" w:hAnsi="Times New Roman" w:cs="Times New Roman"/>
                <w:sz w:val="24"/>
                <w:szCs w:val="24"/>
              </w:rPr>
              <w:t xml:space="preserve"> lo strumento.</w:t>
            </w:r>
          </w:p>
          <w:p w:rsidR="003679D2" w:rsidRPr="004B56CC" w:rsidRDefault="003679D2" w:rsidP="003679D2">
            <w:pPr>
              <w:spacing w:after="0" w:line="240" w:lineRule="auto"/>
              <w:ind w:left="170" w:right="170"/>
              <w:rPr>
                <w:rFonts w:ascii="Times New Roman" w:hAnsi="Times New Roman" w:cs="Times New Roman"/>
                <w:sz w:val="24"/>
                <w:szCs w:val="24"/>
              </w:rPr>
            </w:pPr>
            <w:r w:rsidRPr="004B56CC">
              <w:rPr>
                <w:rFonts w:ascii="Times New Roman" w:hAnsi="Times New Roman" w:cs="Times New Roman"/>
                <w:sz w:val="24"/>
                <w:szCs w:val="24"/>
              </w:rPr>
              <w:t>Esegue collettivamente brani strumentali di difficoltà intermedia</w:t>
            </w:r>
          </w:p>
        </w:tc>
      </w:tr>
      <w:tr w:rsidR="00773E19" w:rsidRPr="004B56CC">
        <w:trPr>
          <w:trHeight w:val="2560"/>
        </w:trPr>
        <w:tc>
          <w:tcPr>
            <w:tcW w:w="6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9D2" w:rsidRDefault="003679D2" w:rsidP="003679D2">
            <w:pPr>
              <w:spacing w:after="0" w:line="240" w:lineRule="auto"/>
              <w:ind w:left="170" w:right="170"/>
              <w:rPr>
                <w:rFonts w:ascii="Times New Roman" w:hAnsi="Times New Roman" w:cs="Times New Roman"/>
                <w:b/>
                <w:sz w:val="24"/>
                <w:szCs w:val="24"/>
              </w:rPr>
            </w:pPr>
          </w:p>
          <w:p w:rsidR="00773E19" w:rsidRPr="003679D2" w:rsidRDefault="003679D2" w:rsidP="003679D2">
            <w:pPr>
              <w:spacing w:after="0" w:line="240" w:lineRule="auto"/>
              <w:ind w:left="170" w:right="170"/>
              <w:rPr>
                <w:rFonts w:ascii="Times New Roman" w:hAnsi="Times New Roman" w:cs="Times New Roman"/>
                <w:b/>
                <w:sz w:val="24"/>
                <w:szCs w:val="24"/>
              </w:rPr>
            </w:pPr>
            <w:r w:rsidRPr="003679D2">
              <w:rPr>
                <w:rFonts w:ascii="Times New Roman" w:hAnsi="Times New Roman" w:cs="Times New Roman"/>
                <w:b/>
                <w:sz w:val="24"/>
                <w:szCs w:val="24"/>
              </w:rPr>
              <w:t>METODOLOGIE</w:t>
            </w:r>
          </w:p>
          <w:p w:rsidR="00773E19" w:rsidRPr="003679D2" w:rsidRDefault="00A34064" w:rsidP="00F24600">
            <w:pPr>
              <w:pStyle w:val="Paragrafoelenco"/>
              <w:numPr>
                <w:ilvl w:val="0"/>
                <w:numId w:val="13"/>
              </w:numPr>
              <w:spacing w:after="0" w:line="240" w:lineRule="auto"/>
              <w:ind w:right="170"/>
              <w:rPr>
                <w:rFonts w:ascii="Times New Roman" w:hAnsi="Times New Roman" w:cs="Times New Roman"/>
                <w:sz w:val="24"/>
                <w:szCs w:val="24"/>
              </w:rPr>
            </w:pPr>
            <w:r w:rsidRPr="003679D2">
              <w:rPr>
                <w:rFonts w:ascii="Times New Roman" w:hAnsi="Times New Roman" w:cs="Times New Roman"/>
                <w:sz w:val="24"/>
                <w:szCs w:val="24"/>
              </w:rPr>
              <w:t>lezioni frontali</w:t>
            </w:r>
          </w:p>
          <w:p w:rsidR="00773E19" w:rsidRPr="003679D2" w:rsidRDefault="00A34064" w:rsidP="00F24600">
            <w:pPr>
              <w:pStyle w:val="Paragrafoelenco"/>
              <w:numPr>
                <w:ilvl w:val="0"/>
                <w:numId w:val="13"/>
              </w:numPr>
              <w:spacing w:after="0" w:line="240" w:lineRule="auto"/>
              <w:ind w:right="170"/>
              <w:rPr>
                <w:rFonts w:ascii="Times New Roman" w:hAnsi="Times New Roman" w:cs="Times New Roman"/>
                <w:sz w:val="24"/>
                <w:szCs w:val="24"/>
              </w:rPr>
            </w:pPr>
            <w:r w:rsidRPr="003679D2">
              <w:rPr>
                <w:rFonts w:ascii="Times New Roman" w:hAnsi="Times New Roman" w:cs="Times New Roman"/>
                <w:sz w:val="24"/>
                <w:szCs w:val="24"/>
              </w:rPr>
              <w:t>lezioni interattive/dialogate</w:t>
            </w:r>
          </w:p>
          <w:p w:rsidR="00773E19" w:rsidRPr="003679D2" w:rsidRDefault="00A34064" w:rsidP="00F24600">
            <w:pPr>
              <w:pStyle w:val="Paragrafoelenco"/>
              <w:numPr>
                <w:ilvl w:val="0"/>
                <w:numId w:val="13"/>
              </w:numPr>
              <w:spacing w:after="0" w:line="240" w:lineRule="auto"/>
              <w:ind w:right="170"/>
              <w:rPr>
                <w:rFonts w:ascii="Times New Roman" w:hAnsi="Times New Roman" w:cs="Times New Roman"/>
                <w:sz w:val="24"/>
                <w:szCs w:val="24"/>
              </w:rPr>
            </w:pPr>
            <w:r w:rsidRPr="003679D2">
              <w:rPr>
                <w:rFonts w:ascii="Times New Roman" w:hAnsi="Times New Roman" w:cs="Times New Roman"/>
                <w:sz w:val="24"/>
                <w:szCs w:val="24"/>
              </w:rPr>
              <w:t>interazione con facilitatori, esperti/tutor</w:t>
            </w:r>
          </w:p>
          <w:p w:rsidR="00773E19" w:rsidRPr="003679D2" w:rsidRDefault="00A34064" w:rsidP="00F24600">
            <w:pPr>
              <w:pStyle w:val="Paragrafoelenco"/>
              <w:numPr>
                <w:ilvl w:val="0"/>
                <w:numId w:val="13"/>
              </w:numPr>
              <w:spacing w:after="0" w:line="240" w:lineRule="auto"/>
              <w:ind w:right="170"/>
              <w:rPr>
                <w:rFonts w:ascii="Times New Roman" w:hAnsi="Times New Roman" w:cs="Times New Roman"/>
                <w:sz w:val="24"/>
                <w:szCs w:val="24"/>
              </w:rPr>
            </w:pPr>
            <w:r w:rsidRPr="003679D2">
              <w:rPr>
                <w:rFonts w:ascii="Times New Roman" w:hAnsi="Times New Roman" w:cs="Times New Roman"/>
                <w:sz w:val="24"/>
                <w:szCs w:val="24"/>
              </w:rPr>
              <w:t>uscite didattiche</w:t>
            </w:r>
          </w:p>
          <w:p w:rsidR="00773E19" w:rsidRPr="003679D2" w:rsidRDefault="00A34064" w:rsidP="00F24600">
            <w:pPr>
              <w:pStyle w:val="Paragrafoelenco"/>
              <w:numPr>
                <w:ilvl w:val="0"/>
                <w:numId w:val="13"/>
              </w:numPr>
              <w:spacing w:after="0" w:line="240" w:lineRule="auto"/>
              <w:ind w:right="170"/>
              <w:rPr>
                <w:rFonts w:ascii="Times New Roman" w:hAnsi="Times New Roman" w:cs="Times New Roman"/>
                <w:sz w:val="24"/>
                <w:szCs w:val="24"/>
              </w:rPr>
            </w:pPr>
            <w:r w:rsidRPr="003679D2">
              <w:rPr>
                <w:rFonts w:ascii="Times New Roman" w:hAnsi="Times New Roman" w:cs="Times New Roman"/>
                <w:sz w:val="24"/>
                <w:szCs w:val="24"/>
              </w:rPr>
              <w:t>attività laboratoriale</w:t>
            </w:r>
          </w:p>
          <w:p w:rsidR="00773E19" w:rsidRPr="003679D2" w:rsidRDefault="00A34064" w:rsidP="00F24600">
            <w:pPr>
              <w:pStyle w:val="Paragrafoelenco"/>
              <w:numPr>
                <w:ilvl w:val="0"/>
                <w:numId w:val="13"/>
              </w:numPr>
              <w:spacing w:after="0" w:line="240" w:lineRule="auto"/>
              <w:ind w:right="170"/>
              <w:rPr>
                <w:rFonts w:ascii="Times New Roman" w:hAnsi="Times New Roman" w:cs="Times New Roman"/>
                <w:sz w:val="24"/>
                <w:szCs w:val="24"/>
              </w:rPr>
            </w:pPr>
            <w:r w:rsidRPr="003679D2">
              <w:rPr>
                <w:rFonts w:ascii="Times New Roman" w:hAnsi="Times New Roman" w:cs="Times New Roman"/>
                <w:sz w:val="24"/>
                <w:szCs w:val="24"/>
              </w:rPr>
              <w:t>esercitazioni pratiche</w:t>
            </w:r>
          </w:p>
          <w:p w:rsidR="00773E19" w:rsidRDefault="00A34064" w:rsidP="00F24600">
            <w:pPr>
              <w:pStyle w:val="Paragrafoelenco"/>
              <w:numPr>
                <w:ilvl w:val="0"/>
                <w:numId w:val="13"/>
              </w:numPr>
              <w:spacing w:after="0" w:line="240" w:lineRule="auto"/>
              <w:ind w:right="170"/>
              <w:rPr>
                <w:rFonts w:ascii="Times New Roman" w:hAnsi="Times New Roman" w:cs="Times New Roman"/>
                <w:sz w:val="24"/>
                <w:szCs w:val="24"/>
              </w:rPr>
            </w:pPr>
            <w:r w:rsidRPr="003679D2">
              <w:rPr>
                <w:rFonts w:ascii="Times New Roman" w:hAnsi="Times New Roman" w:cs="Times New Roman"/>
                <w:sz w:val="24"/>
                <w:szCs w:val="24"/>
              </w:rPr>
              <w:t>cooperative learning</w:t>
            </w:r>
          </w:p>
          <w:p w:rsidR="003679D2" w:rsidRPr="003679D2" w:rsidRDefault="003679D2" w:rsidP="00F24600">
            <w:pPr>
              <w:pStyle w:val="Paragrafoelenco"/>
              <w:numPr>
                <w:ilvl w:val="0"/>
                <w:numId w:val="13"/>
              </w:numPr>
              <w:spacing w:after="0" w:line="240" w:lineRule="auto"/>
              <w:ind w:right="170"/>
              <w:rPr>
                <w:rFonts w:ascii="Times New Roman" w:hAnsi="Times New Roman" w:cs="Times New Roman"/>
                <w:sz w:val="24"/>
                <w:szCs w:val="24"/>
              </w:rPr>
            </w:pP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9D2" w:rsidRDefault="003679D2" w:rsidP="003679D2">
            <w:pPr>
              <w:spacing w:after="0" w:line="240" w:lineRule="auto"/>
              <w:ind w:left="170" w:right="170"/>
              <w:rPr>
                <w:rFonts w:ascii="Times New Roman" w:hAnsi="Times New Roman" w:cs="Times New Roman"/>
                <w:b/>
                <w:sz w:val="24"/>
                <w:szCs w:val="24"/>
              </w:rPr>
            </w:pPr>
          </w:p>
          <w:p w:rsidR="00773E19" w:rsidRPr="003679D2" w:rsidRDefault="003679D2" w:rsidP="003679D2">
            <w:pPr>
              <w:spacing w:after="0" w:line="240" w:lineRule="auto"/>
              <w:ind w:left="170" w:right="170"/>
              <w:rPr>
                <w:rFonts w:ascii="Times New Roman" w:hAnsi="Times New Roman" w:cs="Times New Roman"/>
                <w:b/>
                <w:sz w:val="24"/>
                <w:szCs w:val="24"/>
              </w:rPr>
            </w:pPr>
            <w:r w:rsidRPr="003679D2">
              <w:rPr>
                <w:rFonts w:ascii="Times New Roman" w:hAnsi="Times New Roman" w:cs="Times New Roman"/>
                <w:b/>
                <w:sz w:val="24"/>
                <w:szCs w:val="24"/>
              </w:rPr>
              <w:t>VERIFICHE</w:t>
            </w:r>
          </w:p>
          <w:p w:rsidR="00773E19" w:rsidRPr="003679D2" w:rsidRDefault="003679D2" w:rsidP="00F24600">
            <w:pPr>
              <w:pStyle w:val="Paragrafoelenco"/>
              <w:numPr>
                <w:ilvl w:val="0"/>
                <w:numId w:val="12"/>
              </w:numPr>
              <w:spacing w:after="0" w:line="240" w:lineRule="auto"/>
              <w:ind w:right="170"/>
              <w:rPr>
                <w:rFonts w:ascii="Times New Roman" w:hAnsi="Times New Roman" w:cs="Times New Roman"/>
                <w:sz w:val="24"/>
                <w:szCs w:val="24"/>
              </w:rPr>
            </w:pPr>
            <w:r w:rsidRPr="003679D2">
              <w:rPr>
                <w:rFonts w:ascii="Times New Roman" w:hAnsi="Times New Roman" w:cs="Times New Roman"/>
                <w:sz w:val="24"/>
                <w:szCs w:val="24"/>
              </w:rPr>
              <w:t>o</w:t>
            </w:r>
            <w:r w:rsidR="00A34064" w:rsidRPr="003679D2">
              <w:rPr>
                <w:rFonts w:ascii="Times New Roman" w:hAnsi="Times New Roman" w:cs="Times New Roman"/>
                <w:sz w:val="24"/>
                <w:szCs w:val="24"/>
              </w:rPr>
              <w:t>rali</w:t>
            </w:r>
          </w:p>
          <w:p w:rsidR="00773E19" w:rsidRPr="003679D2" w:rsidRDefault="003679D2" w:rsidP="00F24600">
            <w:pPr>
              <w:pStyle w:val="Paragrafoelenco"/>
              <w:numPr>
                <w:ilvl w:val="0"/>
                <w:numId w:val="12"/>
              </w:numPr>
              <w:spacing w:after="0" w:line="240" w:lineRule="auto"/>
              <w:ind w:right="170"/>
              <w:rPr>
                <w:rFonts w:ascii="Times New Roman" w:hAnsi="Times New Roman" w:cs="Times New Roman"/>
                <w:sz w:val="24"/>
                <w:szCs w:val="24"/>
              </w:rPr>
            </w:pPr>
            <w:r w:rsidRPr="003679D2">
              <w:rPr>
                <w:rFonts w:ascii="Times New Roman" w:hAnsi="Times New Roman" w:cs="Times New Roman"/>
                <w:sz w:val="24"/>
                <w:szCs w:val="24"/>
              </w:rPr>
              <w:t>p</w:t>
            </w:r>
            <w:r w:rsidR="00A34064" w:rsidRPr="003679D2">
              <w:rPr>
                <w:rFonts w:ascii="Times New Roman" w:hAnsi="Times New Roman" w:cs="Times New Roman"/>
                <w:sz w:val="24"/>
                <w:szCs w:val="24"/>
              </w:rPr>
              <w:t>ratiche</w:t>
            </w:r>
          </w:p>
        </w:tc>
      </w:tr>
    </w:tbl>
    <w:p w:rsidR="00773E19" w:rsidRDefault="00773E19"/>
    <w:p w:rsidR="003679D2" w:rsidRDefault="003679D2"/>
    <w:tbl>
      <w:tblPr>
        <w:tblStyle w:val="TableNormal"/>
        <w:tblW w:w="143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76"/>
        <w:gridCol w:w="7830"/>
      </w:tblGrid>
      <w:tr w:rsidR="009A3FA8" w:rsidRPr="003679D2" w:rsidTr="009A3FA8">
        <w:trPr>
          <w:trHeight w:val="280"/>
        </w:trPr>
        <w:tc>
          <w:tcPr>
            <w:tcW w:w="14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FA8" w:rsidRPr="003679D2" w:rsidRDefault="009A3FA8" w:rsidP="003679D2">
            <w:pPr>
              <w:spacing w:after="0" w:line="240" w:lineRule="auto"/>
              <w:ind w:left="170" w:right="170"/>
              <w:rPr>
                <w:rFonts w:ascii="Times New Roman" w:hAnsi="Times New Roman" w:cs="Times New Roman"/>
                <w:b/>
                <w:sz w:val="24"/>
                <w:szCs w:val="24"/>
              </w:rPr>
            </w:pPr>
          </w:p>
          <w:p w:rsidR="009A3FA8" w:rsidRPr="00746A8B" w:rsidRDefault="009A3FA8" w:rsidP="00746A8B">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after="0" w:line="240" w:lineRule="auto"/>
              <w:ind w:left="170" w:right="170"/>
              <w:textAlignment w:val="baseline"/>
              <w:rPr>
                <w:rFonts w:ascii="Times New Roman" w:eastAsia="SimSun" w:hAnsi="Times New Roman" w:cs="Times New Roman"/>
                <w:b/>
                <w:color w:val="auto"/>
                <w:kern w:val="1"/>
                <w:sz w:val="24"/>
                <w:szCs w:val="24"/>
                <w:bdr w:val="none" w:sz="0" w:space="0" w:color="auto"/>
                <w:lang w:eastAsia="ar-SA"/>
              </w:rPr>
            </w:pPr>
            <w:r w:rsidRPr="00746A8B">
              <w:rPr>
                <w:rFonts w:ascii="Times New Roman" w:eastAsia="SimSun" w:hAnsi="Times New Roman" w:cs="Times New Roman"/>
                <w:b/>
                <w:color w:val="auto"/>
                <w:kern w:val="1"/>
                <w:sz w:val="24"/>
                <w:szCs w:val="24"/>
                <w:bdr w:val="none" w:sz="0" w:space="0" w:color="auto"/>
                <w:lang w:eastAsia="ar-SA"/>
              </w:rPr>
              <w:t>SCUOLA SECONDARIA: CLASSE TERZA</w:t>
            </w:r>
          </w:p>
          <w:p w:rsidR="009A3FA8" w:rsidRPr="003679D2" w:rsidRDefault="009A3FA8" w:rsidP="003679D2">
            <w:pPr>
              <w:spacing w:after="0" w:line="240" w:lineRule="auto"/>
              <w:ind w:left="170" w:right="170"/>
              <w:rPr>
                <w:rFonts w:ascii="Times New Roman" w:hAnsi="Times New Roman" w:cs="Times New Roman"/>
                <w:sz w:val="24"/>
                <w:szCs w:val="24"/>
              </w:rPr>
            </w:pPr>
          </w:p>
        </w:tc>
      </w:tr>
      <w:tr w:rsidR="009A3FA8" w:rsidRPr="003679D2" w:rsidTr="009A3FA8">
        <w:trPr>
          <w:trHeight w:val="2360"/>
        </w:trPr>
        <w:tc>
          <w:tcPr>
            <w:tcW w:w="14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FA8" w:rsidRDefault="009A3FA8" w:rsidP="003679D2">
            <w:pPr>
              <w:spacing w:after="0" w:line="240" w:lineRule="auto"/>
              <w:ind w:left="170" w:right="170"/>
              <w:rPr>
                <w:rFonts w:ascii="Times New Roman" w:hAnsi="Times New Roman" w:cs="Times New Roman"/>
                <w:b/>
                <w:sz w:val="24"/>
                <w:szCs w:val="24"/>
              </w:rPr>
            </w:pPr>
          </w:p>
          <w:p w:rsidR="009A3FA8" w:rsidRPr="003679D2" w:rsidRDefault="009A3FA8" w:rsidP="003679D2">
            <w:pPr>
              <w:spacing w:after="0" w:line="240" w:lineRule="auto"/>
              <w:ind w:left="170" w:right="170"/>
              <w:rPr>
                <w:rFonts w:ascii="Times New Roman" w:hAnsi="Times New Roman" w:cs="Times New Roman"/>
                <w:b/>
                <w:sz w:val="24"/>
                <w:szCs w:val="24"/>
              </w:rPr>
            </w:pPr>
            <w:r w:rsidRPr="003679D2">
              <w:rPr>
                <w:rFonts w:ascii="Times New Roman" w:hAnsi="Times New Roman" w:cs="Times New Roman"/>
                <w:b/>
                <w:sz w:val="24"/>
                <w:szCs w:val="24"/>
              </w:rPr>
              <w:t>COMPETENZE</w:t>
            </w:r>
          </w:p>
          <w:p w:rsidR="009A3FA8" w:rsidRPr="003679D2" w:rsidRDefault="009A3FA8" w:rsidP="00F24600">
            <w:pPr>
              <w:pStyle w:val="Paragrafoelenco"/>
              <w:numPr>
                <w:ilvl w:val="0"/>
                <w:numId w:val="1"/>
              </w:numPr>
              <w:spacing w:after="0" w:line="240" w:lineRule="auto"/>
              <w:ind w:left="170" w:right="170"/>
              <w:rPr>
                <w:rFonts w:ascii="Times New Roman" w:hAnsi="Times New Roman" w:cs="Times New Roman"/>
                <w:sz w:val="24"/>
                <w:szCs w:val="24"/>
              </w:rPr>
            </w:pPr>
            <w:r w:rsidRPr="003679D2">
              <w:rPr>
                <w:rFonts w:ascii="Times New Roman" w:hAnsi="Times New Roman" w:cs="Times New Roman"/>
                <w:sz w:val="24"/>
                <w:szCs w:val="24"/>
              </w:rPr>
              <w:t>L’alunno/a riconosce e applica gli elementi costitutivi del linguaggio musicale</w:t>
            </w:r>
            <w:r>
              <w:rPr>
                <w:rFonts w:ascii="Times New Roman" w:hAnsi="Times New Roman" w:cs="Times New Roman"/>
                <w:sz w:val="24"/>
                <w:szCs w:val="24"/>
              </w:rPr>
              <w:t>.</w:t>
            </w:r>
          </w:p>
          <w:p w:rsidR="009A3FA8" w:rsidRPr="003679D2" w:rsidRDefault="009A3FA8" w:rsidP="00F24600">
            <w:pPr>
              <w:pStyle w:val="Paragrafoelenco"/>
              <w:numPr>
                <w:ilvl w:val="0"/>
                <w:numId w:val="1"/>
              </w:numPr>
              <w:spacing w:after="0" w:line="240" w:lineRule="auto"/>
              <w:ind w:left="170" w:right="170"/>
              <w:rPr>
                <w:rFonts w:ascii="Times New Roman" w:hAnsi="Times New Roman" w:cs="Times New Roman"/>
                <w:sz w:val="24"/>
                <w:szCs w:val="24"/>
              </w:rPr>
            </w:pPr>
            <w:r>
              <w:rPr>
                <w:rFonts w:ascii="Times New Roman" w:hAnsi="Times New Roman" w:cs="Times New Roman"/>
                <w:sz w:val="24"/>
                <w:szCs w:val="24"/>
              </w:rPr>
              <w:t>R</w:t>
            </w:r>
            <w:r w:rsidRPr="003679D2">
              <w:rPr>
                <w:rFonts w:ascii="Times New Roman" w:hAnsi="Times New Roman" w:cs="Times New Roman"/>
                <w:sz w:val="24"/>
                <w:szCs w:val="24"/>
              </w:rPr>
              <w:t>iconosce i differenti generi musicali, forme elementari e semplici condotte compositive</w:t>
            </w:r>
            <w:r>
              <w:rPr>
                <w:rFonts w:ascii="Times New Roman" w:hAnsi="Times New Roman" w:cs="Times New Roman"/>
                <w:sz w:val="24"/>
                <w:szCs w:val="24"/>
              </w:rPr>
              <w:t>.</w:t>
            </w:r>
          </w:p>
          <w:p w:rsidR="009A3FA8" w:rsidRPr="003679D2" w:rsidRDefault="009A3FA8" w:rsidP="00F24600">
            <w:pPr>
              <w:pStyle w:val="Paragrafoelenco"/>
              <w:numPr>
                <w:ilvl w:val="0"/>
                <w:numId w:val="1"/>
              </w:numPr>
              <w:spacing w:after="0" w:line="240" w:lineRule="auto"/>
              <w:ind w:left="170" w:right="170"/>
              <w:rPr>
                <w:rFonts w:ascii="Times New Roman" w:hAnsi="Times New Roman" w:cs="Times New Roman"/>
                <w:sz w:val="24"/>
                <w:szCs w:val="24"/>
              </w:rPr>
            </w:pPr>
            <w:r>
              <w:rPr>
                <w:rFonts w:ascii="Times New Roman" w:hAnsi="Times New Roman" w:cs="Times New Roman"/>
                <w:sz w:val="24"/>
                <w:szCs w:val="24"/>
              </w:rPr>
              <w:t>C</w:t>
            </w:r>
            <w:r w:rsidRPr="003679D2">
              <w:rPr>
                <w:rFonts w:ascii="Times New Roman" w:hAnsi="Times New Roman" w:cs="Times New Roman"/>
                <w:sz w:val="24"/>
                <w:szCs w:val="24"/>
              </w:rPr>
              <w:t>oordina segno - gesto – suono</w:t>
            </w:r>
            <w:r>
              <w:rPr>
                <w:rFonts w:ascii="Times New Roman" w:hAnsi="Times New Roman" w:cs="Times New Roman"/>
                <w:sz w:val="24"/>
                <w:szCs w:val="24"/>
              </w:rPr>
              <w:t>.</w:t>
            </w:r>
          </w:p>
          <w:p w:rsidR="009A3FA8" w:rsidRPr="003679D2" w:rsidRDefault="009A3FA8" w:rsidP="00F24600">
            <w:pPr>
              <w:pStyle w:val="Paragrafoelenco"/>
              <w:numPr>
                <w:ilvl w:val="0"/>
                <w:numId w:val="1"/>
              </w:numPr>
              <w:spacing w:after="0" w:line="240" w:lineRule="auto"/>
              <w:ind w:left="170" w:right="170"/>
              <w:rPr>
                <w:rFonts w:ascii="Times New Roman" w:hAnsi="Times New Roman" w:cs="Times New Roman"/>
                <w:sz w:val="24"/>
                <w:szCs w:val="24"/>
              </w:rPr>
            </w:pPr>
            <w:r>
              <w:rPr>
                <w:rFonts w:ascii="Times New Roman" w:hAnsi="Times New Roman" w:cs="Times New Roman"/>
                <w:sz w:val="24"/>
                <w:szCs w:val="24"/>
              </w:rPr>
              <w:t>U</w:t>
            </w:r>
            <w:r w:rsidRPr="003679D2">
              <w:rPr>
                <w:rFonts w:ascii="Times New Roman" w:hAnsi="Times New Roman" w:cs="Times New Roman"/>
                <w:sz w:val="24"/>
                <w:szCs w:val="24"/>
              </w:rPr>
              <w:t>tilizza lo strumento nella p</w:t>
            </w:r>
            <w:r>
              <w:rPr>
                <w:rFonts w:ascii="Times New Roman" w:hAnsi="Times New Roman" w:cs="Times New Roman"/>
                <w:sz w:val="24"/>
                <w:szCs w:val="24"/>
              </w:rPr>
              <w:t>ratica individuale e collettiva.</w:t>
            </w:r>
          </w:p>
          <w:p w:rsidR="009A3FA8" w:rsidRPr="003679D2" w:rsidRDefault="009A3FA8" w:rsidP="00F24600">
            <w:pPr>
              <w:pStyle w:val="Paragrafoelenco"/>
              <w:numPr>
                <w:ilvl w:val="0"/>
                <w:numId w:val="1"/>
              </w:numPr>
              <w:spacing w:after="0" w:line="240" w:lineRule="auto"/>
              <w:ind w:left="170" w:right="170"/>
              <w:rPr>
                <w:rFonts w:ascii="Times New Roman" w:hAnsi="Times New Roman" w:cs="Times New Roman"/>
                <w:sz w:val="24"/>
                <w:szCs w:val="24"/>
              </w:rPr>
            </w:pPr>
            <w:r>
              <w:rPr>
                <w:rFonts w:ascii="Times New Roman" w:hAnsi="Times New Roman" w:cs="Times New Roman"/>
                <w:sz w:val="24"/>
                <w:szCs w:val="24"/>
              </w:rPr>
              <w:t>E</w:t>
            </w:r>
            <w:r w:rsidRPr="003679D2">
              <w:rPr>
                <w:rFonts w:ascii="Times New Roman" w:hAnsi="Times New Roman" w:cs="Times New Roman"/>
                <w:sz w:val="24"/>
                <w:szCs w:val="24"/>
              </w:rPr>
              <w:t>segue e interpreta in modo autonomo il materiale sonoro</w:t>
            </w:r>
            <w:r>
              <w:rPr>
                <w:rFonts w:ascii="Times New Roman" w:hAnsi="Times New Roman" w:cs="Times New Roman"/>
                <w:sz w:val="24"/>
                <w:szCs w:val="24"/>
              </w:rPr>
              <w:t>.</w:t>
            </w:r>
          </w:p>
        </w:tc>
      </w:tr>
      <w:tr w:rsidR="009A3FA8" w:rsidRPr="003679D2" w:rsidTr="009A3FA8">
        <w:trPr>
          <w:trHeight w:val="3927"/>
        </w:trPr>
        <w:tc>
          <w:tcPr>
            <w:tcW w:w="6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FA8" w:rsidRDefault="009A3FA8" w:rsidP="00D70D87">
            <w:pPr>
              <w:spacing w:after="0" w:line="240" w:lineRule="auto"/>
              <w:ind w:left="170" w:right="170"/>
              <w:rPr>
                <w:rFonts w:ascii="Times New Roman" w:hAnsi="Times New Roman" w:cs="Times New Roman"/>
                <w:sz w:val="24"/>
                <w:szCs w:val="24"/>
              </w:rPr>
            </w:pPr>
          </w:p>
          <w:p w:rsidR="009A3FA8" w:rsidRPr="00D70D87" w:rsidRDefault="009A3FA8" w:rsidP="00D70D87">
            <w:pPr>
              <w:spacing w:after="0" w:line="240" w:lineRule="auto"/>
              <w:ind w:left="170" w:right="170"/>
              <w:rPr>
                <w:rFonts w:ascii="Times New Roman" w:hAnsi="Times New Roman" w:cs="Times New Roman"/>
                <w:b/>
                <w:sz w:val="24"/>
                <w:szCs w:val="24"/>
              </w:rPr>
            </w:pPr>
            <w:r w:rsidRPr="00D70D87">
              <w:rPr>
                <w:rFonts w:ascii="Times New Roman" w:hAnsi="Times New Roman" w:cs="Times New Roman"/>
                <w:b/>
                <w:sz w:val="24"/>
                <w:szCs w:val="24"/>
              </w:rPr>
              <w:t xml:space="preserve">CONOSCENZE </w:t>
            </w:r>
          </w:p>
          <w:p w:rsidR="009A3FA8" w:rsidRPr="003679D2" w:rsidRDefault="009A3FA8" w:rsidP="00F24600">
            <w:pPr>
              <w:pStyle w:val="Paragrafoelenco"/>
              <w:numPr>
                <w:ilvl w:val="0"/>
                <w:numId w:val="2"/>
              </w:numPr>
              <w:spacing w:after="0" w:line="240" w:lineRule="auto"/>
              <w:ind w:left="170" w:right="170"/>
              <w:rPr>
                <w:rFonts w:ascii="Times New Roman" w:hAnsi="Times New Roman" w:cs="Times New Roman"/>
                <w:sz w:val="24"/>
                <w:szCs w:val="24"/>
              </w:rPr>
            </w:pPr>
            <w:r w:rsidRPr="003679D2">
              <w:rPr>
                <w:rFonts w:ascii="Times New Roman" w:hAnsi="Times New Roman" w:cs="Times New Roman"/>
                <w:sz w:val="24"/>
                <w:szCs w:val="24"/>
              </w:rPr>
              <w:t>Utilizzo funzionale e più consapevole dello strumento (postura, coordinazione, respirazione, rilassamento)</w:t>
            </w:r>
          </w:p>
          <w:p w:rsidR="009A3FA8" w:rsidRPr="003679D2" w:rsidRDefault="009A3FA8" w:rsidP="00F24600">
            <w:pPr>
              <w:pStyle w:val="Paragrafoelenco"/>
              <w:numPr>
                <w:ilvl w:val="0"/>
                <w:numId w:val="2"/>
              </w:numPr>
              <w:spacing w:after="0" w:line="240" w:lineRule="auto"/>
              <w:ind w:left="170" w:right="170"/>
              <w:rPr>
                <w:rFonts w:ascii="Times New Roman" w:hAnsi="Times New Roman" w:cs="Times New Roman"/>
                <w:sz w:val="24"/>
                <w:szCs w:val="24"/>
              </w:rPr>
            </w:pPr>
            <w:r w:rsidRPr="003679D2">
              <w:rPr>
                <w:rFonts w:ascii="Times New Roman" w:hAnsi="Times New Roman" w:cs="Times New Roman"/>
                <w:sz w:val="24"/>
                <w:szCs w:val="24"/>
              </w:rPr>
              <w:t>Meccanica e cura manutentiva dello strumento (accordatura, pulizia, montaggio e smontaggio)</w:t>
            </w:r>
          </w:p>
          <w:p w:rsidR="009A3FA8" w:rsidRPr="003679D2" w:rsidRDefault="009A3FA8" w:rsidP="00F24600">
            <w:pPr>
              <w:pStyle w:val="Paragrafoelenco"/>
              <w:numPr>
                <w:ilvl w:val="0"/>
                <w:numId w:val="2"/>
              </w:numPr>
              <w:spacing w:after="0" w:line="240" w:lineRule="auto"/>
              <w:ind w:left="170" w:right="170"/>
              <w:rPr>
                <w:rFonts w:ascii="Times New Roman" w:hAnsi="Times New Roman" w:cs="Times New Roman"/>
                <w:sz w:val="24"/>
                <w:szCs w:val="24"/>
              </w:rPr>
            </w:pPr>
            <w:r w:rsidRPr="003679D2">
              <w:rPr>
                <w:rFonts w:ascii="Times New Roman" w:hAnsi="Times New Roman" w:cs="Times New Roman"/>
                <w:sz w:val="24"/>
                <w:szCs w:val="24"/>
              </w:rPr>
              <w:t>Acquisizione della tecnica intermedia sullo strumento (emissione del suono, esercizi a mani separate e unite, memorizzazione e coordinazione gesto-suono)</w:t>
            </w:r>
          </w:p>
          <w:p w:rsidR="009A3FA8" w:rsidRPr="003679D2" w:rsidRDefault="009A3FA8" w:rsidP="00F24600">
            <w:pPr>
              <w:pStyle w:val="Paragrafoelenco"/>
              <w:numPr>
                <w:ilvl w:val="0"/>
                <w:numId w:val="2"/>
              </w:numPr>
              <w:spacing w:after="0" w:line="240" w:lineRule="auto"/>
              <w:ind w:left="170" w:right="170"/>
              <w:rPr>
                <w:rFonts w:ascii="Times New Roman" w:hAnsi="Times New Roman" w:cs="Times New Roman"/>
                <w:sz w:val="24"/>
                <w:szCs w:val="24"/>
              </w:rPr>
            </w:pPr>
            <w:r w:rsidRPr="003679D2">
              <w:rPr>
                <w:rFonts w:ascii="Times New Roman" w:hAnsi="Times New Roman" w:cs="Times New Roman"/>
                <w:sz w:val="24"/>
                <w:szCs w:val="24"/>
              </w:rPr>
              <w:t>Utilizzo e rielaborazione del materiale sonoro in maniera personale anche attraverso l’improvvisazione</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FA8" w:rsidRPr="00D70D87" w:rsidRDefault="009A3FA8" w:rsidP="00D70D87">
            <w:pPr>
              <w:spacing w:after="0" w:line="240" w:lineRule="auto"/>
              <w:ind w:left="170" w:right="170"/>
              <w:rPr>
                <w:rFonts w:ascii="Times New Roman" w:hAnsi="Times New Roman" w:cs="Times New Roman"/>
                <w:b/>
                <w:sz w:val="24"/>
                <w:szCs w:val="24"/>
              </w:rPr>
            </w:pPr>
          </w:p>
          <w:p w:rsidR="009A3FA8" w:rsidRPr="00D70D87" w:rsidRDefault="009A3FA8" w:rsidP="00D70D87">
            <w:pPr>
              <w:spacing w:after="0" w:line="240" w:lineRule="auto"/>
              <w:ind w:left="170" w:right="170"/>
              <w:rPr>
                <w:rFonts w:ascii="Times New Roman" w:hAnsi="Times New Roman" w:cs="Times New Roman"/>
                <w:b/>
                <w:sz w:val="24"/>
                <w:szCs w:val="24"/>
              </w:rPr>
            </w:pPr>
            <w:r w:rsidRPr="00D70D87">
              <w:rPr>
                <w:rFonts w:ascii="Times New Roman" w:hAnsi="Times New Roman" w:cs="Times New Roman"/>
                <w:b/>
                <w:sz w:val="24"/>
                <w:szCs w:val="24"/>
              </w:rPr>
              <w:t>ABILITA’</w:t>
            </w:r>
          </w:p>
          <w:p w:rsidR="009A3FA8" w:rsidRPr="003679D2" w:rsidRDefault="009A3FA8" w:rsidP="00F24600">
            <w:pPr>
              <w:pStyle w:val="Paragrafoelenco"/>
              <w:numPr>
                <w:ilvl w:val="0"/>
                <w:numId w:val="3"/>
              </w:numPr>
              <w:spacing w:after="0" w:line="240" w:lineRule="auto"/>
              <w:ind w:left="170" w:right="170"/>
              <w:rPr>
                <w:rFonts w:ascii="Times New Roman" w:hAnsi="Times New Roman" w:cs="Times New Roman"/>
                <w:sz w:val="24"/>
                <w:szCs w:val="24"/>
              </w:rPr>
            </w:pPr>
            <w:r w:rsidRPr="003679D2">
              <w:rPr>
                <w:rFonts w:ascii="Times New Roman" w:hAnsi="Times New Roman" w:cs="Times New Roman"/>
                <w:sz w:val="24"/>
                <w:szCs w:val="24"/>
              </w:rPr>
              <w:t>Padroneggia un corretto assetto psico/fisico (postura, rilassamento, respirazi</w:t>
            </w:r>
            <w:r>
              <w:rPr>
                <w:rFonts w:ascii="Times New Roman" w:hAnsi="Times New Roman" w:cs="Times New Roman"/>
                <w:sz w:val="24"/>
                <w:szCs w:val="24"/>
              </w:rPr>
              <w:t>one, coordinamento, intonazione.</w:t>
            </w:r>
          </w:p>
          <w:p w:rsidR="009A3FA8" w:rsidRPr="003679D2" w:rsidRDefault="009A3FA8" w:rsidP="00F24600">
            <w:pPr>
              <w:pStyle w:val="Paragrafoelenco"/>
              <w:numPr>
                <w:ilvl w:val="0"/>
                <w:numId w:val="3"/>
              </w:numPr>
              <w:spacing w:after="0" w:line="240" w:lineRule="auto"/>
              <w:ind w:left="170" w:right="170"/>
              <w:rPr>
                <w:rFonts w:ascii="Times New Roman" w:hAnsi="Times New Roman" w:cs="Times New Roman"/>
                <w:sz w:val="24"/>
                <w:szCs w:val="24"/>
              </w:rPr>
            </w:pPr>
            <w:r w:rsidRPr="003679D2">
              <w:rPr>
                <w:rFonts w:ascii="Times New Roman" w:hAnsi="Times New Roman" w:cs="Times New Roman"/>
                <w:sz w:val="24"/>
                <w:szCs w:val="24"/>
              </w:rPr>
              <w:t>Utilizza in modo consapevole l’agogica, il ritmo, la dinamica, l’intensità sonora</w:t>
            </w:r>
            <w:r>
              <w:rPr>
                <w:rFonts w:ascii="Times New Roman" w:hAnsi="Times New Roman" w:cs="Times New Roman"/>
                <w:sz w:val="24"/>
                <w:szCs w:val="24"/>
              </w:rPr>
              <w:t>.</w:t>
            </w:r>
          </w:p>
          <w:p w:rsidR="009A3FA8" w:rsidRPr="003679D2" w:rsidRDefault="009A3FA8" w:rsidP="00F24600">
            <w:pPr>
              <w:pStyle w:val="Paragrafoelenco"/>
              <w:numPr>
                <w:ilvl w:val="0"/>
                <w:numId w:val="3"/>
              </w:numPr>
              <w:spacing w:after="0" w:line="240" w:lineRule="auto"/>
              <w:ind w:left="170" w:right="170"/>
              <w:rPr>
                <w:rFonts w:ascii="Times New Roman" w:hAnsi="Times New Roman" w:cs="Times New Roman"/>
                <w:sz w:val="24"/>
                <w:szCs w:val="24"/>
              </w:rPr>
            </w:pPr>
            <w:r w:rsidRPr="003679D2">
              <w:rPr>
                <w:rFonts w:ascii="Times New Roman" w:hAnsi="Times New Roman" w:cs="Times New Roman"/>
                <w:sz w:val="24"/>
                <w:szCs w:val="24"/>
              </w:rPr>
              <w:t>Comprende il gesto del direttore</w:t>
            </w:r>
            <w:r>
              <w:rPr>
                <w:rFonts w:ascii="Times New Roman" w:hAnsi="Times New Roman" w:cs="Times New Roman"/>
                <w:sz w:val="24"/>
                <w:szCs w:val="24"/>
              </w:rPr>
              <w:t>.</w:t>
            </w:r>
          </w:p>
          <w:p w:rsidR="009A3FA8" w:rsidRDefault="009A3FA8" w:rsidP="00F24600">
            <w:pPr>
              <w:pStyle w:val="Paragrafoelenco"/>
              <w:numPr>
                <w:ilvl w:val="0"/>
                <w:numId w:val="3"/>
              </w:numPr>
              <w:spacing w:after="0" w:line="240" w:lineRule="auto"/>
              <w:ind w:left="170" w:right="170"/>
              <w:rPr>
                <w:rFonts w:ascii="Times New Roman" w:hAnsi="Times New Roman" w:cs="Times New Roman"/>
                <w:sz w:val="24"/>
                <w:szCs w:val="24"/>
              </w:rPr>
            </w:pPr>
            <w:r w:rsidRPr="003679D2">
              <w:rPr>
                <w:rFonts w:ascii="Times New Roman" w:hAnsi="Times New Roman" w:cs="Times New Roman"/>
                <w:sz w:val="24"/>
                <w:szCs w:val="24"/>
              </w:rPr>
              <w:t>Esegue in modo sincrono i brani musicali con particolare attenzione all’ascolto reciproco</w:t>
            </w:r>
            <w:r>
              <w:rPr>
                <w:rFonts w:ascii="Times New Roman" w:hAnsi="Times New Roman" w:cs="Times New Roman"/>
                <w:sz w:val="24"/>
                <w:szCs w:val="24"/>
              </w:rPr>
              <w:t>.</w:t>
            </w:r>
          </w:p>
          <w:p w:rsidR="009A3FA8" w:rsidRDefault="009A3FA8" w:rsidP="00D70D87">
            <w:pPr>
              <w:spacing w:after="0" w:line="240" w:lineRule="auto"/>
              <w:ind w:right="170"/>
              <w:rPr>
                <w:rFonts w:ascii="Times New Roman" w:hAnsi="Times New Roman" w:cs="Times New Roman"/>
                <w:sz w:val="24"/>
                <w:szCs w:val="24"/>
              </w:rPr>
            </w:pPr>
          </w:p>
          <w:p w:rsidR="009A3FA8" w:rsidRPr="00D70D87" w:rsidRDefault="009A3FA8" w:rsidP="00D70D87">
            <w:pPr>
              <w:spacing w:after="0" w:line="240" w:lineRule="auto"/>
              <w:ind w:left="170" w:right="170"/>
              <w:rPr>
                <w:rFonts w:ascii="Times New Roman" w:hAnsi="Times New Roman" w:cs="Times New Roman"/>
                <w:b/>
                <w:sz w:val="24"/>
                <w:szCs w:val="24"/>
              </w:rPr>
            </w:pPr>
            <w:r w:rsidRPr="00D70D87">
              <w:rPr>
                <w:rFonts w:ascii="Times New Roman" w:hAnsi="Times New Roman" w:cs="Times New Roman"/>
                <w:b/>
                <w:sz w:val="24"/>
                <w:szCs w:val="24"/>
              </w:rPr>
              <w:t>ABILITA MINIME</w:t>
            </w:r>
          </w:p>
          <w:p w:rsidR="009A3FA8" w:rsidRPr="003679D2" w:rsidRDefault="009A3FA8" w:rsidP="00F24600">
            <w:pPr>
              <w:pStyle w:val="Paragrafoelenco"/>
              <w:numPr>
                <w:ilvl w:val="0"/>
                <w:numId w:val="4"/>
              </w:numPr>
              <w:spacing w:after="0" w:line="240" w:lineRule="auto"/>
              <w:ind w:left="170" w:right="170"/>
              <w:rPr>
                <w:rFonts w:ascii="Times New Roman" w:hAnsi="Times New Roman" w:cs="Times New Roman"/>
                <w:sz w:val="24"/>
                <w:szCs w:val="24"/>
              </w:rPr>
            </w:pPr>
            <w:r w:rsidRPr="003679D2">
              <w:rPr>
                <w:rFonts w:ascii="Times New Roman" w:hAnsi="Times New Roman" w:cs="Times New Roman"/>
                <w:sz w:val="24"/>
                <w:szCs w:val="24"/>
              </w:rPr>
              <w:t>Esegue  individualmente brani preparatori all’</w:t>
            </w:r>
            <w:r>
              <w:rPr>
                <w:rFonts w:ascii="Times New Roman" w:hAnsi="Times New Roman" w:cs="Times New Roman"/>
                <w:sz w:val="24"/>
                <w:szCs w:val="24"/>
              </w:rPr>
              <w:t>esame di Stato con lo strumento.</w:t>
            </w:r>
          </w:p>
          <w:p w:rsidR="009A3FA8" w:rsidRDefault="009A3FA8" w:rsidP="00D70D87">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 xml:space="preserve">  </w:t>
            </w:r>
            <w:r w:rsidRPr="003679D2">
              <w:rPr>
                <w:rFonts w:ascii="Times New Roman" w:hAnsi="Times New Roman" w:cs="Times New Roman"/>
                <w:sz w:val="24"/>
                <w:szCs w:val="24"/>
              </w:rPr>
              <w:t>Esegue collettivamente brani strumentali di difficoltà intermedia</w:t>
            </w:r>
            <w:r>
              <w:rPr>
                <w:rFonts w:ascii="Times New Roman" w:hAnsi="Times New Roman" w:cs="Times New Roman"/>
                <w:sz w:val="24"/>
                <w:szCs w:val="24"/>
              </w:rPr>
              <w:t>.</w:t>
            </w:r>
          </w:p>
          <w:p w:rsidR="009A3FA8" w:rsidRPr="00D70D87" w:rsidRDefault="009A3FA8" w:rsidP="00D70D87">
            <w:pPr>
              <w:spacing w:after="0" w:line="240" w:lineRule="auto"/>
              <w:ind w:right="170"/>
              <w:rPr>
                <w:rFonts w:ascii="Times New Roman" w:hAnsi="Times New Roman" w:cs="Times New Roman"/>
                <w:sz w:val="24"/>
                <w:szCs w:val="24"/>
              </w:rPr>
            </w:pPr>
          </w:p>
        </w:tc>
      </w:tr>
      <w:tr w:rsidR="009A3FA8" w:rsidRPr="003679D2" w:rsidTr="009A3FA8">
        <w:trPr>
          <w:trHeight w:val="2560"/>
        </w:trPr>
        <w:tc>
          <w:tcPr>
            <w:tcW w:w="6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FA8" w:rsidRDefault="009A3FA8" w:rsidP="00D70D87">
            <w:pPr>
              <w:spacing w:after="0" w:line="240" w:lineRule="auto"/>
              <w:ind w:left="170" w:right="170"/>
              <w:rPr>
                <w:rFonts w:ascii="Times New Roman" w:hAnsi="Times New Roman" w:cs="Times New Roman"/>
                <w:b/>
                <w:sz w:val="24"/>
                <w:szCs w:val="24"/>
              </w:rPr>
            </w:pPr>
          </w:p>
          <w:p w:rsidR="009A3FA8" w:rsidRPr="00D70D87" w:rsidRDefault="009A3FA8" w:rsidP="00D70D87">
            <w:pPr>
              <w:spacing w:after="0" w:line="240" w:lineRule="auto"/>
              <w:ind w:left="170" w:right="170"/>
              <w:rPr>
                <w:rFonts w:ascii="Times New Roman" w:hAnsi="Times New Roman" w:cs="Times New Roman"/>
                <w:b/>
                <w:sz w:val="24"/>
                <w:szCs w:val="24"/>
              </w:rPr>
            </w:pPr>
            <w:r w:rsidRPr="00D70D87">
              <w:rPr>
                <w:rFonts w:ascii="Times New Roman" w:hAnsi="Times New Roman" w:cs="Times New Roman"/>
                <w:b/>
                <w:sz w:val="24"/>
                <w:szCs w:val="24"/>
              </w:rPr>
              <w:t>METODOLOGIE</w:t>
            </w:r>
          </w:p>
          <w:p w:rsidR="009A3FA8" w:rsidRPr="00D70D87" w:rsidRDefault="009A3FA8" w:rsidP="00F24600">
            <w:pPr>
              <w:pStyle w:val="Paragrafoelenco"/>
              <w:numPr>
                <w:ilvl w:val="0"/>
                <w:numId w:val="15"/>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lezioni frontali</w:t>
            </w:r>
          </w:p>
          <w:p w:rsidR="009A3FA8" w:rsidRPr="00D70D87" w:rsidRDefault="009A3FA8" w:rsidP="00F24600">
            <w:pPr>
              <w:pStyle w:val="Paragrafoelenco"/>
              <w:numPr>
                <w:ilvl w:val="0"/>
                <w:numId w:val="15"/>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lezioni interattive/dialogate</w:t>
            </w:r>
          </w:p>
          <w:p w:rsidR="009A3FA8" w:rsidRPr="00D70D87" w:rsidRDefault="009A3FA8" w:rsidP="00F24600">
            <w:pPr>
              <w:pStyle w:val="Paragrafoelenco"/>
              <w:numPr>
                <w:ilvl w:val="0"/>
                <w:numId w:val="15"/>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interazione con facilitatori, esperti/tutor</w:t>
            </w:r>
          </w:p>
          <w:p w:rsidR="009A3FA8" w:rsidRPr="00D70D87" w:rsidRDefault="009A3FA8" w:rsidP="00F24600">
            <w:pPr>
              <w:pStyle w:val="Paragrafoelenco"/>
              <w:numPr>
                <w:ilvl w:val="0"/>
                <w:numId w:val="15"/>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uscite didattiche</w:t>
            </w:r>
          </w:p>
          <w:p w:rsidR="009A3FA8" w:rsidRPr="00D70D87" w:rsidRDefault="009A3FA8" w:rsidP="00F24600">
            <w:pPr>
              <w:pStyle w:val="Paragrafoelenco"/>
              <w:numPr>
                <w:ilvl w:val="0"/>
                <w:numId w:val="15"/>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attività laboratoriale</w:t>
            </w:r>
          </w:p>
          <w:p w:rsidR="009A3FA8" w:rsidRPr="00D70D87" w:rsidRDefault="009A3FA8" w:rsidP="00F24600">
            <w:pPr>
              <w:pStyle w:val="Paragrafoelenco"/>
              <w:numPr>
                <w:ilvl w:val="0"/>
                <w:numId w:val="15"/>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esercitazioni pratiche</w:t>
            </w:r>
          </w:p>
          <w:p w:rsidR="009A3FA8" w:rsidRPr="00D70D87" w:rsidRDefault="009A3FA8" w:rsidP="00F24600">
            <w:pPr>
              <w:pStyle w:val="Paragrafoelenco"/>
              <w:numPr>
                <w:ilvl w:val="0"/>
                <w:numId w:val="15"/>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cooperative learning</w:t>
            </w:r>
          </w:p>
          <w:p w:rsidR="009A3FA8" w:rsidRPr="003679D2" w:rsidRDefault="009A3FA8" w:rsidP="00F24600">
            <w:pPr>
              <w:pStyle w:val="Paragrafoelenco"/>
              <w:numPr>
                <w:ilvl w:val="0"/>
                <w:numId w:val="5"/>
              </w:numPr>
              <w:spacing w:after="0" w:line="240" w:lineRule="auto"/>
              <w:ind w:left="170" w:right="170"/>
              <w:rPr>
                <w:rFonts w:ascii="Times New Roman" w:hAnsi="Times New Roman" w:cs="Times New Roman"/>
                <w:sz w:val="24"/>
                <w:szCs w:val="24"/>
              </w:rPr>
            </w:pP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FA8" w:rsidRDefault="009A3FA8" w:rsidP="00D70D87">
            <w:pPr>
              <w:spacing w:after="0" w:line="240" w:lineRule="auto"/>
              <w:ind w:left="170" w:right="170"/>
              <w:rPr>
                <w:rFonts w:ascii="Times New Roman" w:hAnsi="Times New Roman" w:cs="Times New Roman"/>
                <w:sz w:val="24"/>
                <w:szCs w:val="24"/>
              </w:rPr>
            </w:pPr>
          </w:p>
          <w:p w:rsidR="009A3FA8" w:rsidRPr="00D70D87" w:rsidRDefault="009A3FA8" w:rsidP="00D70D87">
            <w:pPr>
              <w:spacing w:after="0" w:line="240" w:lineRule="auto"/>
              <w:ind w:left="170" w:right="170"/>
              <w:rPr>
                <w:rFonts w:ascii="Times New Roman" w:hAnsi="Times New Roman" w:cs="Times New Roman"/>
                <w:b/>
                <w:sz w:val="24"/>
                <w:szCs w:val="24"/>
              </w:rPr>
            </w:pPr>
            <w:r w:rsidRPr="00D70D87">
              <w:rPr>
                <w:rFonts w:ascii="Times New Roman" w:hAnsi="Times New Roman" w:cs="Times New Roman"/>
                <w:b/>
                <w:sz w:val="24"/>
                <w:szCs w:val="24"/>
              </w:rPr>
              <w:t>VERIFICHE</w:t>
            </w:r>
          </w:p>
          <w:p w:rsidR="009A3FA8" w:rsidRPr="00D70D87" w:rsidRDefault="009A3FA8" w:rsidP="00F24600">
            <w:pPr>
              <w:pStyle w:val="Paragrafoelenco"/>
              <w:numPr>
                <w:ilvl w:val="0"/>
                <w:numId w:val="14"/>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orali</w:t>
            </w:r>
          </w:p>
          <w:p w:rsidR="009A3FA8" w:rsidRPr="00D70D87" w:rsidRDefault="009A3FA8" w:rsidP="00F24600">
            <w:pPr>
              <w:pStyle w:val="Paragrafoelenco"/>
              <w:numPr>
                <w:ilvl w:val="0"/>
                <w:numId w:val="14"/>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pratiche</w:t>
            </w:r>
          </w:p>
        </w:tc>
      </w:tr>
    </w:tbl>
    <w:p w:rsidR="00773E19" w:rsidRDefault="00773E19">
      <w:pPr>
        <w:widowControl w:val="0"/>
        <w:spacing w:line="240" w:lineRule="auto"/>
        <w:ind w:left="108" w:hanging="108"/>
      </w:pPr>
    </w:p>
    <w:p w:rsidR="00773E19" w:rsidRDefault="00773E19"/>
    <w:p w:rsidR="00773E19" w:rsidRDefault="00773E19"/>
    <w:p w:rsidR="00773E19" w:rsidRDefault="00773E19"/>
    <w:p w:rsidR="00773E19" w:rsidRDefault="00773E19"/>
    <w:p w:rsidR="00773E19" w:rsidRDefault="00773E19"/>
    <w:p w:rsidR="00773E19" w:rsidRDefault="00773E19"/>
    <w:p w:rsidR="00773E19" w:rsidRDefault="00773E19"/>
    <w:p w:rsidR="00773E19" w:rsidRDefault="00773E19"/>
    <w:p w:rsidR="00773E19" w:rsidRDefault="00773E19"/>
    <w:p w:rsidR="00773E19" w:rsidRDefault="00773E19"/>
    <w:p w:rsidR="00773E19" w:rsidRDefault="00773E19"/>
    <w:p w:rsidR="00773E19" w:rsidRDefault="00773E19"/>
    <w:p w:rsidR="00773E19" w:rsidRDefault="00773E19"/>
    <w:p w:rsidR="00773E19" w:rsidRDefault="00773E19"/>
    <w:p w:rsidR="00773E19" w:rsidRDefault="00773E19"/>
    <w:p w:rsidR="00773E19" w:rsidRDefault="00A34064">
      <w:r>
        <w:rPr>
          <w:rFonts w:ascii="Arial Unicode MS" w:hAnsi="Arial Unicode MS"/>
        </w:rPr>
        <w:br w:type="page"/>
      </w:r>
    </w:p>
    <w:p w:rsidR="00773E19" w:rsidRDefault="00A34064">
      <w:pPr>
        <w:pStyle w:val="Titolo4"/>
        <w:rPr>
          <w:rFonts w:ascii="Times New Roman" w:eastAsia="Times New Roman" w:hAnsi="Times New Roman" w:cs="Times New Roman"/>
          <w:b/>
          <w:bCs/>
          <w:i w:val="0"/>
          <w:iCs w:val="0"/>
          <w:spacing w:val="-20"/>
          <w:sz w:val="36"/>
          <w:szCs w:val="36"/>
        </w:rPr>
      </w:pPr>
      <w:r>
        <w:rPr>
          <w:rFonts w:ascii="Calibri" w:eastAsia="Calibri" w:hAnsi="Calibri" w:cs="Calibri"/>
          <w:i w:val="0"/>
          <w:iCs w:val="0"/>
          <w:noProof/>
        </w:rPr>
        <w:lastRenderedPageBreak/>
        <w:drawing>
          <wp:anchor distT="57150" distB="57150" distL="57150" distR="57150" simplePos="0" relativeHeight="251660288" behindDoc="0" locked="0" layoutInCell="1" allowOverlap="1">
            <wp:simplePos x="0" y="0"/>
            <wp:positionH relativeFrom="column">
              <wp:posOffset>-175259</wp:posOffset>
            </wp:positionH>
            <wp:positionV relativeFrom="line">
              <wp:posOffset>-95250</wp:posOffset>
            </wp:positionV>
            <wp:extent cx="1261745" cy="1261745"/>
            <wp:effectExtent l="0" t="0" r="0" b="0"/>
            <wp:wrapSquare wrapText="bothSides" distT="57150" distB="57150" distL="57150" distR="57150"/>
            <wp:docPr id="1073741826" name="officeArt object" descr="Immagine 2"/>
            <wp:cNvGraphicFramePr/>
            <a:graphic xmlns:a="http://schemas.openxmlformats.org/drawingml/2006/main">
              <a:graphicData uri="http://schemas.openxmlformats.org/drawingml/2006/picture">
                <pic:pic xmlns:pic="http://schemas.openxmlformats.org/drawingml/2006/picture">
                  <pic:nvPicPr>
                    <pic:cNvPr id="1073741826" name="Immagine 2" descr="Immagine 2"/>
                    <pic:cNvPicPr>
                      <a:picLocks noChangeAspect="1"/>
                    </pic:cNvPicPr>
                  </pic:nvPicPr>
                  <pic:blipFill>
                    <a:blip r:embed="rId8">
                      <a:extLst/>
                    </a:blip>
                    <a:stretch>
                      <a:fillRect/>
                    </a:stretch>
                  </pic:blipFill>
                  <pic:spPr>
                    <a:xfrm>
                      <a:off x="0" y="0"/>
                      <a:ext cx="1261745" cy="1261745"/>
                    </a:xfrm>
                    <a:prstGeom prst="rect">
                      <a:avLst/>
                    </a:prstGeom>
                    <a:ln w="12700" cap="flat">
                      <a:noFill/>
                      <a:miter lim="400000"/>
                    </a:ln>
                    <a:effectLst/>
                  </pic:spPr>
                </pic:pic>
              </a:graphicData>
            </a:graphic>
          </wp:anchor>
        </w:drawing>
      </w:r>
      <w:r>
        <w:rPr>
          <w:rFonts w:ascii="Times New Roman" w:hAnsi="Times New Roman"/>
          <w:b/>
          <w:bCs/>
          <w:i w:val="0"/>
          <w:iCs w:val="0"/>
          <w:spacing w:val="-20"/>
          <w:sz w:val="28"/>
          <w:szCs w:val="28"/>
        </w:rPr>
        <w:t xml:space="preserve">                                         </w:t>
      </w:r>
      <w:r>
        <w:rPr>
          <w:rFonts w:ascii="Times New Roman" w:hAnsi="Times New Roman"/>
          <w:b/>
          <w:bCs/>
          <w:i w:val="0"/>
          <w:iCs w:val="0"/>
          <w:spacing w:val="-20"/>
          <w:sz w:val="36"/>
          <w:szCs w:val="36"/>
        </w:rPr>
        <w:t>Ministero dell’Istruzione, dell’Università e della Ricerca</w:t>
      </w:r>
    </w:p>
    <w:p w:rsidR="00773E19" w:rsidRDefault="00773E19">
      <w:pPr>
        <w:pStyle w:val="Titolo1"/>
        <w:rPr>
          <w:b/>
          <w:bCs/>
          <w:sz w:val="16"/>
          <w:szCs w:val="16"/>
        </w:rPr>
      </w:pPr>
    </w:p>
    <w:p w:rsidR="00773E19" w:rsidRDefault="00A34064">
      <w:pPr>
        <w:pStyle w:val="Titolo4"/>
        <w:rPr>
          <w:rFonts w:ascii="Times New Roman" w:eastAsia="Times New Roman" w:hAnsi="Times New Roman" w:cs="Times New Roman"/>
          <w:b/>
          <w:bCs/>
          <w:i w:val="0"/>
          <w:iCs w:val="0"/>
          <w:spacing w:val="-20"/>
          <w:sz w:val="36"/>
          <w:szCs w:val="36"/>
        </w:rPr>
      </w:pPr>
      <w:r>
        <w:rPr>
          <w:rFonts w:ascii="Calibri" w:eastAsia="Calibri" w:hAnsi="Calibri" w:cs="Calibri"/>
          <w:i w:val="0"/>
          <w:iCs w:val="0"/>
          <w:noProof/>
        </w:rPr>
        <w:drawing>
          <wp:anchor distT="57150" distB="57150" distL="57150" distR="57150" simplePos="0" relativeHeight="251661312" behindDoc="0" locked="0" layoutInCell="1" allowOverlap="1">
            <wp:simplePos x="0" y="0"/>
            <wp:positionH relativeFrom="column">
              <wp:posOffset>-175259</wp:posOffset>
            </wp:positionH>
            <wp:positionV relativeFrom="line">
              <wp:posOffset>-95250</wp:posOffset>
            </wp:positionV>
            <wp:extent cx="1261745" cy="1261745"/>
            <wp:effectExtent l="0" t="0" r="0" b="0"/>
            <wp:wrapSquare wrapText="bothSides" distT="57150" distB="57150" distL="57150" distR="57150"/>
            <wp:docPr id="1073741827" name="officeArt object" descr="Immagine 2"/>
            <wp:cNvGraphicFramePr/>
            <a:graphic xmlns:a="http://schemas.openxmlformats.org/drawingml/2006/main">
              <a:graphicData uri="http://schemas.openxmlformats.org/drawingml/2006/picture">
                <pic:pic xmlns:pic="http://schemas.openxmlformats.org/drawingml/2006/picture">
                  <pic:nvPicPr>
                    <pic:cNvPr id="1073741827" name="Immagine 2" descr="Immagine 2"/>
                    <pic:cNvPicPr>
                      <a:picLocks noChangeAspect="1"/>
                    </pic:cNvPicPr>
                  </pic:nvPicPr>
                  <pic:blipFill>
                    <a:blip r:embed="rId8">
                      <a:extLst/>
                    </a:blip>
                    <a:stretch>
                      <a:fillRect/>
                    </a:stretch>
                  </pic:blipFill>
                  <pic:spPr>
                    <a:xfrm>
                      <a:off x="0" y="0"/>
                      <a:ext cx="1261745" cy="1261745"/>
                    </a:xfrm>
                    <a:prstGeom prst="rect">
                      <a:avLst/>
                    </a:prstGeom>
                    <a:ln w="12700" cap="flat">
                      <a:noFill/>
                      <a:miter lim="400000"/>
                    </a:ln>
                    <a:effectLst/>
                  </pic:spPr>
                </pic:pic>
              </a:graphicData>
            </a:graphic>
          </wp:anchor>
        </w:drawing>
      </w:r>
      <w:r>
        <w:rPr>
          <w:rFonts w:ascii="Times New Roman" w:hAnsi="Times New Roman"/>
          <w:b/>
          <w:bCs/>
          <w:i w:val="0"/>
          <w:iCs w:val="0"/>
          <w:spacing w:val="-20"/>
          <w:sz w:val="28"/>
          <w:szCs w:val="28"/>
        </w:rPr>
        <w:t xml:space="preserve">                                         </w:t>
      </w:r>
      <w:r>
        <w:rPr>
          <w:rFonts w:ascii="Times New Roman" w:hAnsi="Times New Roman"/>
          <w:b/>
          <w:bCs/>
          <w:i w:val="0"/>
          <w:iCs w:val="0"/>
          <w:spacing w:val="-20"/>
          <w:sz w:val="36"/>
          <w:szCs w:val="36"/>
        </w:rPr>
        <w:t>Ministero dell’Istruzione, dell’Università e della Ricerca</w:t>
      </w:r>
    </w:p>
    <w:p w:rsidR="00773E19" w:rsidRDefault="00773E19">
      <w:pPr>
        <w:pStyle w:val="Titolo1"/>
        <w:rPr>
          <w:b/>
          <w:bCs/>
          <w:sz w:val="16"/>
          <w:szCs w:val="16"/>
        </w:rPr>
      </w:pPr>
    </w:p>
    <w:p w:rsidR="00773E19" w:rsidRDefault="00A34064">
      <w:pPr>
        <w:pStyle w:val="Titolo1"/>
        <w:ind w:left="708" w:firstLine="708"/>
        <w:jc w:val="left"/>
        <w:rPr>
          <w:b/>
          <w:bCs/>
          <w:sz w:val="32"/>
          <w:szCs w:val="32"/>
        </w:rPr>
      </w:pPr>
      <w:r>
        <w:rPr>
          <w:b/>
          <w:bCs/>
        </w:rPr>
        <w:t xml:space="preserve">               </w:t>
      </w:r>
      <w:r>
        <w:rPr>
          <w:b/>
          <w:bCs/>
          <w:sz w:val="32"/>
          <w:szCs w:val="32"/>
        </w:rPr>
        <w:t>Istituto Comprensivo Tiziana Weiss - Trieste</w:t>
      </w:r>
    </w:p>
    <w:p w:rsidR="00773E19" w:rsidRDefault="00A34064">
      <w:pPr>
        <w:rPr>
          <w:rFonts w:ascii="Helvetica" w:eastAsia="Helvetica" w:hAnsi="Helvetica" w:cs="Helvetica"/>
          <w:b/>
          <w:bCs/>
          <w:sz w:val="10"/>
          <w:szCs w:val="10"/>
        </w:rPr>
      </w:pPr>
      <w:r>
        <w:rPr>
          <w:rFonts w:ascii="Helvetica" w:hAnsi="Helvetica"/>
          <w:b/>
          <w:bCs/>
          <w:sz w:val="16"/>
          <w:szCs w:val="16"/>
        </w:rPr>
        <w:t xml:space="preserve">                                                                      </w:t>
      </w:r>
      <w:r>
        <w:rPr>
          <w:rFonts w:ascii="Helvetica" w:hAnsi="Helvetica"/>
          <w:b/>
          <w:bCs/>
          <w:sz w:val="10"/>
          <w:szCs w:val="10"/>
        </w:rPr>
        <w:t>__________________________________________________________________________________________________________________________</w:t>
      </w:r>
    </w:p>
    <w:p w:rsidR="00773E19" w:rsidRDefault="00773E19">
      <w:pPr>
        <w:pStyle w:val="Titolo2"/>
        <w:ind w:left="3540" w:firstLine="146"/>
        <w:rPr>
          <w:b/>
          <w:bCs/>
          <w:sz w:val="10"/>
          <w:szCs w:val="10"/>
        </w:rPr>
      </w:pPr>
    </w:p>
    <w:p w:rsidR="00773E19" w:rsidRDefault="00A34064">
      <w:pPr>
        <w:pStyle w:val="Titolo2"/>
        <w:ind w:left="2124"/>
        <w:rPr>
          <w:b/>
          <w:bCs/>
          <w:sz w:val="20"/>
          <w:szCs w:val="20"/>
        </w:rPr>
      </w:pPr>
      <w:r>
        <w:rPr>
          <w:b/>
          <w:bCs/>
        </w:rPr>
        <w:t xml:space="preserve"> </w:t>
      </w:r>
      <w:r>
        <w:rPr>
          <w:b/>
          <w:bCs/>
          <w:sz w:val="20"/>
          <w:szCs w:val="20"/>
        </w:rPr>
        <w:t>Scuola dell’Infanzia     Scuola Primaria     Scuola Primaria     Scuola Secondaria I grado</w:t>
      </w:r>
    </w:p>
    <w:p w:rsidR="00773E19" w:rsidRDefault="00A34064">
      <w:pPr>
        <w:pStyle w:val="Titolo3"/>
        <w:rPr>
          <w:rFonts w:ascii="Times New Roman" w:eastAsia="Times New Roman" w:hAnsi="Times New Roman" w:cs="Times New Roman"/>
          <w:b/>
          <w:bCs/>
          <w:sz w:val="20"/>
          <w:szCs w:val="20"/>
        </w:rPr>
      </w:pPr>
      <w:r>
        <w:rPr>
          <w:rFonts w:ascii="Times New Roman" w:hAnsi="Times New Roman"/>
          <w:b/>
          <w:bCs/>
          <w:sz w:val="20"/>
          <w:szCs w:val="20"/>
        </w:rPr>
        <w:t xml:space="preserve">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S. Laghi    </w:t>
      </w:r>
      <w:r>
        <w:rPr>
          <w:rFonts w:ascii="Times New Roman" w:hAnsi="Times New Roman"/>
          <w:b/>
          <w:bCs/>
          <w:sz w:val="20"/>
          <w:szCs w:val="20"/>
        </w:rPr>
        <w:tab/>
        <w:t xml:space="preserve">     V. Giotti    </w:t>
      </w:r>
      <w:r>
        <w:rPr>
          <w:rFonts w:ascii="Times New Roman" w:hAnsi="Times New Roman"/>
          <w:b/>
          <w:bCs/>
          <w:sz w:val="20"/>
          <w:szCs w:val="20"/>
        </w:rPr>
        <w:tab/>
        <w:t xml:space="preserve">         S. Laghi                        C. Stuparich</w:t>
      </w:r>
    </w:p>
    <w:p w:rsidR="00773E19" w:rsidRDefault="00773E19"/>
    <w:p w:rsidR="00773E19" w:rsidRDefault="00773E19">
      <w:pPr>
        <w:pBdr>
          <w:top w:val="single" w:sz="4" w:space="0" w:color="000000"/>
        </w:pBdr>
        <w:jc w:val="center"/>
        <w:rPr>
          <w:rFonts w:ascii="Helvetica" w:eastAsia="Helvetica" w:hAnsi="Helvetica" w:cs="Helvetica"/>
          <w:i/>
          <w:iCs/>
          <w:sz w:val="18"/>
          <w:szCs w:val="18"/>
        </w:rPr>
      </w:pPr>
    </w:p>
    <w:p w:rsidR="00773E19" w:rsidRDefault="00A34064">
      <w:pPr>
        <w:jc w:val="center"/>
        <w:rPr>
          <w:rFonts w:ascii="Helvetica" w:eastAsia="Helvetica" w:hAnsi="Helvetica" w:cs="Helvetica"/>
          <w:i/>
          <w:iCs/>
          <w:sz w:val="18"/>
          <w:szCs w:val="18"/>
        </w:rPr>
      </w:pPr>
      <w:r>
        <w:rPr>
          <w:rFonts w:ascii="Helvetica" w:hAnsi="Helvetica"/>
          <w:i/>
          <w:iCs/>
          <w:sz w:val="18"/>
          <w:szCs w:val="18"/>
        </w:rPr>
        <w:t xml:space="preserve">      Strada di Rozzol, 61   34139   Trieste       tel. 040/941180       C.F.  90089520325 </w:t>
      </w:r>
    </w:p>
    <w:p w:rsidR="00773E19" w:rsidRDefault="00A34064">
      <w:r>
        <w:rPr>
          <w:rFonts w:ascii="Helvetica" w:hAnsi="Helvetica"/>
          <w:i/>
          <w:iCs/>
          <w:sz w:val="18"/>
          <w:szCs w:val="18"/>
        </w:rPr>
        <w:t xml:space="preserve">                                     </w:t>
      </w:r>
    </w:p>
    <w:p w:rsidR="00773E19" w:rsidRPr="006F2BA9" w:rsidRDefault="00773E19">
      <w:pPr>
        <w:rPr>
          <w:rFonts w:ascii="Times New Roman" w:hAnsi="Times New Roman" w:cs="Times New Roman"/>
        </w:rPr>
      </w:pPr>
    </w:p>
    <w:p w:rsidR="00773E19" w:rsidRPr="006F2BA9" w:rsidRDefault="00A34064">
      <w:pPr>
        <w:jc w:val="center"/>
        <w:rPr>
          <w:rFonts w:ascii="Times New Roman" w:eastAsia="Helvetica" w:hAnsi="Times New Roman" w:cs="Times New Roman"/>
          <w:b/>
          <w:bCs/>
          <w:sz w:val="24"/>
          <w:szCs w:val="24"/>
        </w:rPr>
      </w:pPr>
      <w:r w:rsidRPr="006F2BA9">
        <w:rPr>
          <w:rFonts w:ascii="Times New Roman" w:hAnsi="Times New Roman" w:cs="Times New Roman"/>
          <w:b/>
          <w:bCs/>
          <w:sz w:val="24"/>
          <w:szCs w:val="24"/>
        </w:rPr>
        <w:t>DIPARTIMENTO DI STRUMENTO MUSICALE</w:t>
      </w:r>
    </w:p>
    <w:p w:rsidR="00773E19" w:rsidRPr="006F2BA9" w:rsidRDefault="00A34064">
      <w:pPr>
        <w:jc w:val="center"/>
        <w:rPr>
          <w:rFonts w:ascii="Times New Roman" w:hAnsi="Times New Roman" w:cs="Times New Roman"/>
          <w:sz w:val="24"/>
          <w:szCs w:val="24"/>
        </w:rPr>
      </w:pPr>
      <w:r w:rsidRPr="006F2BA9">
        <w:rPr>
          <w:rFonts w:ascii="Times New Roman" w:hAnsi="Times New Roman" w:cs="Times New Roman"/>
          <w:sz w:val="24"/>
          <w:szCs w:val="24"/>
        </w:rPr>
        <w:t>CURRICOLO D’ISTITUTO</w:t>
      </w:r>
    </w:p>
    <w:p w:rsidR="00773E19" w:rsidRPr="006F2BA9" w:rsidRDefault="00A34064">
      <w:pPr>
        <w:rPr>
          <w:rFonts w:ascii="Times New Roman" w:eastAsia="Helvetica" w:hAnsi="Times New Roman" w:cs="Times New Roman"/>
          <w:b/>
          <w:bCs/>
          <w:sz w:val="24"/>
          <w:szCs w:val="24"/>
        </w:rPr>
      </w:pPr>
      <w:r w:rsidRPr="006F2BA9">
        <w:rPr>
          <w:rFonts w:ascii="Times New Roman" w:hAnsi="Times New Roman" w:cs="Times New Roman"/>
          <w:b/>
          <w:bCs/>
          <w:sz w:val="24"/>
          <w:szCs w:val="24"/>
        </w:rPr>
        <w:t xml:space="preserve">DISCIPLINA:  </w:t>
      </w:r>
      <w:r w:rsidR="00D70D87" w:rsidRPr="006F2BA9">
        <w:rPr>
          <w:rFonts w:ascii="Times New Roman" w:hAnsi="Times New Roman" w:cs="Times New Roman"/>
          <w:b/>
          <w:bCs/>
          <w:sz w:val="24"/>
          <w:szCs w:val="24"/>
        </w:rPr>
        <w:t>TEORIA MUSICALE</w:t>
      </w:r>
    </w:p>
    <w:p w:rsidR="00773E19" w:rsidRPr="006F2BA9" w:rsidRDefault="00773E19">
      <w:pPr>
        <w:rPr>
          <w:sz w:val="24"/>
          <w:szCs w:val="24"/>
        </w:rPr>
      </w:pPr>
    </w:p>
    <w:tbl>
      <w:tblPr>
        <w:tblStyle w:val="TableNormal"/>
        <w:tblW w:w="140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039"/>
      </w:tblGrid>
      <w:tr w:rsidR="00D70D87" w:rsidRPr="00D70D87" w:rsidTr="00D70D87">
        <w:trPr>
          <w:trHeight w:val="790"/>
        </w:trPr>
        <w:tc>
          <w:tcPr>
            <w:tcW w:w="14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D87" w:rsidRPr="00D70D87" w:rsidRDefault="00D70D87" w:rsidP="00D70D87">
            <w:pPr>
              <w:spacing w:after="0" w:line="240" w:lineRule="auto"/>
              <w:ind w:left="170" w:right="170"/>
              <w:rPr>
                <w:rFonts w:ascii="Times New Roman" w:hAnsi="Times New Roman" w:cs="Times New Roman"/>
                <w:sz w:val="24"/>
                <w:szCs w:val="24"/>
              </w:rPr>
            </w:pPr>
            <w:r w:rsidRPr="00D70D87">
              <w:rPr>
                <w:rFonts w:ascii="Times New Roman" w:hAnsi="Times New Roman" w:cs="Times New Roman"/>
                <w:b/>
                <w:sz w:val="24"/>
                <w:szCs w:val="24"/>
              </w:rPr>
              <w:t>TRAGUARDI PER LO SVILUPPO DELLE COMPETENZE AL TERMINE DELLA SCUOLA SECONDARIA DI PRIMO GRADO</w:t>
            </w:r>
            <w:r w:rsidRPr="00D70D87">
              <w:rPr>
                <w:rFonts w:ascii="Times New Roman" w:hAnsi="Times New Roman" w:cs="Times New Roman"/>
                <w:sz w:val="24"/>
                <w:szCs w:val="24"/>
              </w:rPr>
              <w:t xml:space="preserve"> (indicazioni Nazionali)</w:t>
            </w:r>
          </w:p>
        </w:tc>
      </w:tr>
      <w:tr w:rsidR="00D70D87" w:rsidRPr="00D70D87" w:rsidTr="00D70D87">
        <w:trPr>
          <w:trHeight w:val="2880"/>
        </w:trPr>
        <w:tc>
          <w:tcPr>
            <w:tcW w:w="14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D87" w:rsidRPr="00D70D87" w:rsidRDefault="00D70D87" w:rsidP="00D70D87">
            <w:p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lastRenderedPageBreak/>
              <w:t xml:space="preserve">L’alunno partecipa in modo attivo alla realizzazione di esperienze musicali attraverso l’esecuzione e l’interpretazione di brani strumentali appartenenti a generi e culture differenti. Raggiunge una autonoma decodificazione dei vari aspetti della notazione musicale. Acquisisce padronanza tecnica dello strumento, lettura ed esecuzione del testo musicale. Orienta lo sviluppo delle proprie competenze musicali, nell’ottica della costruzione di un’identità musicale che muova dalla consapevolezza delle proprie attitudini e capacità, dalla conoscenza delle opportunità musicali offerte dalla scuola e dalla fruizione dei contesti socio-culturali presenti sul territorio. </w:t>
            </w:r>
          </w:p>
        </w:tc>
      </w:tr>
    </w:tbl>
    <w:p w:rsidR="00773E19" w:rsidRDefault="00773E19"/>
    <w:p w:rsidR="00773E19" w:rsidRDefault="00773E19"/>
    <w:tbl>
      <w:tblPr>
        <w:tblStyle w:val="TableNormal"/>
        <w:tblW w:w="143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76"/>
        <w:gridCol w:w="7830"/>
      </w:tblGrid>
      <w:tr w:rsidR="00773E19" w:rsidRPr="00D70D87">
        <w:trPr>
          <w:trHeight w:val="280"/>
        </w:trPr>
        <w:tc>
          <w:tcPr>
            <w:tcW w:w="14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D87" w:rsidRDefault="00D70D87" w:rsidP="00D70D87">
            <w:pPr>
              <w:spacing w:after="0" w:line="240" w:lineRule="auto"/>
              <w:ind w:left="170" w:right="170"/>
              <w:rPr>
                <w:rFonts w:ascii="Times New Roman" w:hAnsi="Times New Roman" w:cs="Times New Roman"/>
                <w:b/>
                <w:sz w:val="24"/>
                <w:szCs w:val="24"/>
              </w:rPr>
            </w:pPr>
          </w:p>
          <w:p w:rsidR="006F2BA9" w:rsidRPr="006F2BA9" w:rsidRDefault="006F2BA9" w:rsidP="006F2BA9">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after="0" w:line="240" w:lineRule="auto"/>
              <w:ind w:left="170" w:right="170"/>
              <w:textAlignment w:val="baseline"/>
              <w:rPr>
                <w:rFonts w:ascii="Times New Roman" w:eastAsia="SimSun" w:hAnsi="Times New Roman" w:cs="Times New Roman"/>
                <w:b/>
                <w:color w:val="auto"/>
                <w:kern w:val="1"/>
                <w:sz w:val="24"/>
                <w:szCs w:val="24"/>
                <w:bdr w:val="none" w:sz="0" w:space="0" w:color="auto"/>
                <w:lang w:eastAsia="ar-SA"/>
              </w:rPr>
            </w:pPr>
            <w:r w:rsidRPr="006F2BA9">
              <w:rPr>
                <w:rFonts w:ascii="Times New Roman" w:eastAsia="SimSun" w:hAnsi="Times New Roman" w:cs="Times New Roman"/>
                <w:b/>
                <w:color w:val="auto"/>
                <w:kern w:val="1"/>
                <w:sz w:val="24"/>
                <w:szCs w:val="24"/>
                <w:bdr w:val="none" w:sz="0" w:space="0" w:color="auto"/>
                <w:lang w:eastAsia="ar-SA"/>
              </w:rPr>
              <w:t>SCUOLA SECONDARIA: CLASSE PRIMA</w:t>
            </w:r>
          </w:p>
          <w:p w:rsidR="00D70D87" w:rsidRPr="00D70D87" w:rsidRDefault="00D70D87" w:rsidP="00D70D87">
            <w:pPr>
              <w:spacing w:after="0" w:line="240" w:lineRule="auto"/>
              <w:ind w:left="170" w:right="170"/>
              <w:rPr>
                <w:rFonts w:ascii="Times New Roman" w:hAnsi="Times New Roman" w:cs="Times New Roman"/>
                <w:b/>
                <w:sz w:val="24"/>
                <w:szCs w:val="24"/>
              </w:rPr>
            </w:pPr>
          </w:p>
        </w:tc>
      </w:tr>
      <w:tr w:rsidR="00773E19" w:rsidRPr="00D70D87">
        <w:trPr>
          <w:trHeight w:val="1580"/>
        </w:trPr>
        <w:tc>
          <w:tcPr>
            <w:tcW w:w="14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D87" w:rsidRDefault="00D70D87" w:rsidP="00D70D87">
            <w:pPr>
              <w:spacing w:after="0" w:line="240" w:lineRule="auto"/>
              <w:ind w:left="170" w:right="170"/>
              <w:rPr>
                <w:rFonts w:ascii="Times New Roman" w:hAnsi="Times New Roman" w:cs="Times New Roman"/>
                <w:b/>
                <w:sz w:val="24"/>
                <w:szCs w:val="24"/>
              </w:rPr>
            </w:pPr>
          </w:p>
          <w:p w:rsidR="00773E19" w:rsidRPr="00D70D87" w:rsidRDefault="00D70D87" w:rsidP="00D70D87">
            <w:pPr>
              <w:spacing w:after="0" w:line="240" w:lineRule="auto"/>
              <w:ind w:left="170" w:right="170"/>
              <w:rPr>
                <w:rFonts w:ascii="Times New Roman" w:hAnsi="Times New Roman" w:cs="Times New Roman"/>
                <w:b/>
                <w:sz w:val="24"/>
                <w:szCs w:val="24"/>
              </w:rPr>
            </w:pPr>
            <w:r w:rsidRPr="00D70D87">
              <w:rPr>
                <w:rFonts w:ascii="Times New Roman" w:hAnsi="Times New Roman" w:cs="Times New Roman"/>
                <w:b/>
                <w:sz w:val="24"/>
                <w:szCs w:val="24"/>
              </w:rPr>
              <w:t>COMPETENZE</w:t>
            </w:r>
          </w:p>
          <w:p w:rsidR="00773E19" w:rsidRPr="00D70D87" w:rsidRDefault="00A34064" w:rsidP="00D70D87">
            <w:p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L’alunno riconosce ed utilizza la notazione in chiave di sol e basso</w:t>
            </w:r>
            <w:r w:rsidR="00D70D87">
              <w:rPr>
                <w:rFonts w:ascii="Times New Roman" w:hAnsi="Times New Roman" w:cs="Times New Roman"/>
                <w:sz w:val="24"/>
                <w:szCs w:val="24"/>
              </w:rPr>
              <w:t>.</w:t>
            </w:r>
          </w:p>
          <w:p w:rsidR="00773E19" w:rsidRPr="00D70D87" w:rsidRDefault="00D70D87" w:rsidP="00D70D87">
            <w:pPr>
              <w:spacing w:after="0" w:line="240" w:lineRule="auto"/>
              <w:ind w:left="170" w:right="170"/>
              <w:rPr>
                <w:rFonts w:ascii="Times New Roman" w:hAnsi="Times New Roman" w:cs="Times New Roman"/>
                <w:sz w:val="24"/>
                <w:szCs w:val="24"/>
              </w:rPr>
            </w:pPr>
            <w:r>
              <w:rPr>
                <w:rFonts w:ascii="Times New Roman" w:hAnsi="Times New Roman" w:cs="Times New Roman"/>
                <w:sz w:val="24"/>
                <w:szCs w:val="24"/>
              </w:rPr>
              <w:t>R</w:t>
            </w:r>
            <w:r w:rsidR="00A34064" w:rsidRPr="00D70D87">
              <w:rPr>
                <w:rFonts w:ascii="Times New Roman" w:hAnsi="Times New Roman" w:cs="Times New Roman"/>
                <w:sz w:val="24"/>
                <w:szCs w:val="24"/>
              </w:rPr>
              <w:t>iproduce sequenze sonore e ritmiche tramite gesto e/o voce</w:t>
            </w:r>
            <w:r>
              <w:rPr>
                <w:rFonts w:ascii="Times New Roman" w:hAnsi="Times New Roman" w:cs="Times New Roman"/>
                <w:sz w:val="24"/>
                <w:szCs w:val="24"/>
              </w:rPr>
              <w:t>.</w:t>
            </w:r>
          </w:p>
        </w:tc>
      </w:tr>
      <w:tr w:rsidR="00773E19" w:rsidRPr="00D70D87">
        <w:trPr>
          <w:trHeight w:val="3927"/>
        </w:trPr>
        <w:tc>
          <w:tcPr>
            <w:tcW w:w="6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D87" w:rsidRDefault="00D70D87" w:rsidP="00D70D87">
            <w:pPr>
              <w:spacing w:after="0" w:line="240" w:lineRule="auto"/>
              <w:ind w:left="170" w:right="170"/>
              <w:rPr>
                <w:rFonts w:ascii="Times New Roman" w:hAnsi="Times New Roman" w:cs="Times New Roman"/>
                <w:sz w:val="24"/>
                <w:szCs w:val="24"/>
              </w:rPr>
            </w:pPr>
          </w:p>
          <w:p w:rsidR="00773E19" w:rsidRPr="00D70D87" w:rsidRDefault="00A34064" w:rsidP="00D70D87">
            <w:pPr>
              <w:spacing w:after="0" w:line="240" w:lineRule="auto"/>
              <w:ind w:left="170" w:right="170"/>
              <w:rPr>
                <w:rFonts w:ascii="Times New Roman" w:hAnsi="Times New Roman" w:cs="Times New Roman"/>
                <w:b/>
                <w:sz w:val="24"/>
                <w:szCs w:val="24"/>
              </w:rPr>
            </w:pPr>
            <w:r w:rsidRPr="00D70D87">
              <w:rPr>
                <w:rFonts w:ascii="Times New Roman" w:hAnsi="Times New Roman" w:cs="Times New Roman"/>
                <w:b/>
                <w:sz w:val="24"/>
                <w:szCs w:val="24"/>
              </w:rPr>
              <w:t xml:space="preserve">CONOSCENZE </w:t>
            </w:r>
          </w:p>
          <w:p w:rsidR="00773E19" w:rsidRPr="00D70D87" w:rsidRDefault="00A34064" w:rsidP="00D70D87">
            <w:p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 xml:space="preserve">Elementi fondamentali della notazione </w:t>
            </w:r>
          </w:p>
          <w:p w:rsidR="00773E19" w:rsidRPr="00D70D87" w:rsidRDefault="00A34064" w:rsidP="00D70D87">
            <w:p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Conoscenza e descrizione degli elementi fondamentali della sintassi musicale</w:t>
            </w:r>
          </w:p>
          <w:p w:rsidR="00773E19" w:rsidRPr="00D70D87" w:rsidRDefault="00A34064" w:rsidP="00D70D87">
            <w:p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Lettura ritmica e intonata</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D87" w:rsidRDefault="00D70D87" w:rsidP="00D70D87">
            <w:pPr>
              <w:spacing w:after="0" w:line="240" w:lineRule="auto"/>
              <w:ind w:left="170" w:right="170"/>
              <w:rPr>
                <w:rFonts w:ascii="Times New Roman" w:hAnsi="Times New Roman" w:cs="Times New Roman"/>
                <w:sz w:val="24"/>
                <w:szCs w:val="24"/>
              </w:rPr>
            </w:pPr>
          </w:p>
          <w:p w:rsidR="00773E19" w:rsidRPr="00D70D87" w:rsidRDefault="00A34064" w:rsidP="00D70D87">
            <w:pPr>
              <w:spacing w:after="0" w:line="240" w:lineRule="auto"/>
              <w:ind w:left="170" w:right="170"/>
              <w:rPr>
                <w:rFonts w:ascii="Times New Roman" w:hAnsi="Times New Roman" w:cs="Times New Roman"/>
                <w:b/>
                <w:sz w:val="24"/>
                <w:szCs w:val="24"/>
              </w:rPr>
            </w:pPr>
            <w:r w:rsidRPr="00D70D87">
              <w:rPr>
                <w:rFonts w:ascii="Times New Roman" w:hAnsi="Times New Roman" w:cs="Times New Roman"/>
                <w:b/>
                <w:sz w:val="24"/>
                <w:szCs w:val="24"/>
              </w:rPr>
              <w:t>ABILITA’</w:t>
            </w:r>
          </w:p>
          <w:p w:rsidR="00773E19" w:rsidRPr="00D70D87" w:rsidRDefault="00A34064" w:rsidP="00D70D87">
            <w:p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Riconosce le note in chiave di sol e/o di basso</w:t>
            </w:r>
            <w:r w:rsidR="00D70D87">
              <w:rPr>
                <w:rFonts w:ascii="Times New Roman" w:hAnsi="Times New Roman" w:cs="Times New Roman"/>
                <w:sz w:val="24"/>
                <w:szCs w:val="24"/>
              </w:rPr>
              <w:t>.</w:t>
            </w:r>
            <w:r w:rsidRPr="00D70D87">
              <w:rPr>
                <w:rFonts w:ascii="Times New Roman" w:hAnsi="Times New Roman" w:cs="Times New Roman"/>
                <w:sz w:val="24"/>
                <w:szCs w:val="24"/>
              </w:rPr>
              <w:t xml:space="preserve"> </w:t>
            </w:r>
          </w:p>
          <w:p w:rsidR="00773E19" w:rsidRPr="00D70D87" w:rsidRDefault="00A34064" w:rsidP="00D70D87">
            <w:p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Esegue correttamente semplici figurazioni ritmiche nei tempi semplici</w:t>
            </w:r>
            <w:r w:rsidR="00D70D87">
              <w:rPr>
                <w:rFonts w:ascii="Times New Roman" w:hAnsi="Times New Roman" w:cs="Times New Roman"/>
                <w:sz w:val="24"/>
                <w:szCs w:val="24"/>
              </w:rPr>
              <w:t>.</w:t>
            </w:r>
            <w:r w:rsidRPr="00D70D87">
              <w:rPr>
                <w:rFonts w:ascii="Times New Roman" w:hAnsi="Times New Roman" w:cs="Times New Roman"/>
                <w:sz w:val="24"/>
                <w:szCs w:val="24"/>
              </w:rPr>
              <w:t xml:space="preserve"> </w:t>
            </w:r>
          </w:p>
          <w:p w:rsidR="00773E19" w:rsidRDefault="00A34064" w:rsidP="00D70D87">
            <w:p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Intona semplici melodie per gradi congiunti per imitazione o per lettura</w:t>
            </w:r>
            <w:r w:rsidR="00D70D87">
              <w:rPr>
                <w:rFonts w:ascii="Times New Roman" w:hAnsi="Times New Roman" w:cs="Times New Roman"/>
                <w:sz w:val="24"/>
                <w:szCs w:val="24"/>
              </w:rPr>
              <w:t>.</w:t>
            </w:r>
            <w:r w:rsidRPr="00D70D87">
              <w:rPr>
                <w:rFonts w:ascii="Times New Roman" w:hAnsi="Times New Roman" w:cs="Times New Roman"/>
                <w:sz w:val="24"/>
                <w:szCs w:val="24"/>
              </w:rPr>
              <w:t xml:space="preserve"> </w:t>
            </w:r>
          </w:p>
          <w:p w:rsidR="00D70D87" w:rsidRDefault="00D70D87" w:rsidP="00D70D87">
            <w:pPr>
              <w:spacing w:after="0" w:line="240" w:lineRule="auto"/>
              <w:ind w:left="170" w:right="170"/>
              <w:rPr>
                <w:rFonts w:ascii="Times New Roman" w:hAnsi="Times New Roman" w:cs="Times New Roman"/>
                <w:sz w:val="24"/>
                <w:szCs w:val="24"/>
              </w:rPr>
            </w:pPr>
          </w:p>
          <w:p w:rsidR="00D70D87" w:rsidRPr="00D70D87" w:rsidRDefault="00D70D87" w:rsidP="00D70D87">
            <w:pPr>
              <w:spacing w:after="0" w:line="240" w:lineRule="auto"/>
              <w:ind w:left="170" w:right="170"/>
              <w:rPr>
                <w:rFonts w:ascii="Times New Roman" w:hAnsi="Times New Roman" w:cs="Times New Roman"/>
                <w:sz w:val="24"/>
                <w:szCs w:val="24"/>
              </w:rPr>
            </w:pPr>
            <w:r w:rsidRPr="00D70D87">
              <w:rPr>
                <w:rFonts w:ascii="Times New Roman" w:hAnsi="Times New Roman" w:cs="Times New Roman"/>
                <w:b/>
                <w:sz w:val="24"/>
                <w:szCs w:val="24"/>
              </w:rPr>
              <w:t>ABILITA MINIME</w:t>
            </w:r>
          </w:p>
          <w:p w:rsidR="00D70D87" w:rsidRPr="00D70D87" w:rsidRDefault="00D70D87" w:rsidP="00D70D87">
            <w:p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 xml:space="preserve">Legge le note almeno in chiave di sol </w:t>
            </w:r>
            <w:r>
              <w:rPr>
                <w:rFonts w:ascii="Times New Roman" w:hAnsi="Times New Roman" w:cs="Times New Roman"/>
                <w:sz w:val="24"/>
                <w:szCs w:val="24"/>
              </w:rPr>
              <w:t>.</w:t>
            </w:r>
          </w:p>
          <w:p w:rsidR="00D70D87" w:rsidRPr="00D70D87" w:rsidRDefault="00D70D87" w:rsidP="00D70D87">
            <w:p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 xml:space="preserve">Esegue correttamente semplici figurazioni ritmiche nei tempi semplici </w:t>
            </w:r>
            <w:r>
              <w:rPr>
                <w:rFonts w:ascii="Times New Roman" w:hAnsi="Times New Roman" w:cs="Times New Roman"/>
                <w:sz w:val="24"/>
                <w:szCs w:val="24"/>
              </w:rPr>
              <w:t>.</w:t>
            </w:r>
          </w:p>
          <w:p w:rsidR="00D70D87" w:rsidRPr="00D70D87" w:rsidRDefault="00D70D87" w:rsidP="00D70D87">
            <w:p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Coordina il gesto con la lettura musicale</w:t>
            </w:r>
            <w:r>
              <w:rPr>
                <w:rFonts w:ascii="Times New Roman" w:hAnsi="Times New Roman" w:cs="Times New Roman"/>
                <w:sz w:val="24"/>
                <w:szCs w:val="24"/>
              </w:rPr>
              <w:t>.</w:t>
            </w:r>
          </w:p>
          <w:p w:rsidR="00D70D87" w:rsidRPr="00D70D87" w:rsidRDefault="00D70D87" w:rsidP="00D70D87">
            <w:p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Intona per imitazione i singoli suoni</w:t>
            </w:r>
            <w:r>
              <w:rPr>
                <w:rFonts w:ascii="Times New Roman" w:hAnsi="Times New Roman" w:cs="Times New Roman"/>
                <w:sz w:val="24"/>
                <w:szCs w:val="24"/>
              </w:rPr>
              <w:t>.</w:t>
            </w:r>
          </w:p>
        </w:tc>
      </w:tr>
      <w:tr w:rsidR="00773E19" w:rsidRPr="00D70D87">
        <w:trPr>
          <w:trHeight w:val="2620"/>
        </w:trPr>
        <w:tc>
          <w:tcPr>
            <w:tcW w:w="6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FA8" w:rsidRDefault="009A3FA8" w:rsidP="00D70D87">
            <w:pPr>
              <w:spacing w:after="0" w:line="240" w:lineRule="auto"/>
              <w:ind w:left="170" w:right="170"/>
              <w:rPr>
                <w:rFonts w:ascii="Times New Roman" w:hAnsi="Times New Roman" w:cs="Times New Roman"/>
                <w:b/>
                <w:sz w:val="24"/>
                <w:szCs w:val="24"/>
              </w:rPr>
            </w:pPr>
          </w:p>
          <w:p w:rsidR="00773E19" w:rsidRPr="00D70D87" w:rsidRDefault="00D70D87" w:rsidP="00D70D87">
            <w:pPr>
              <w:spacing w:after="0" w:line="240" w:lineRule="auto"/>
              <w:ind w:left="170" w:right="170"/>
              <w:rPr>
                <w:rFonts w:ascii="Times New Roman" w:hAnsi="Times New Roman" w:cs="Times New Roman"/>
                <w:b/>
                <w:sz w:val="24"/>
                <w:szCs w:val="24"/>
              </w:rPr>
            </w:pPr>
            <w:r w:rsidRPr="00D70D87">
              <w:rPr>
                <w:rFonts w:ascii="Times New Roman" w:hAnsi="Times New Roman" w:cs="Times New Roman"/>
                <w:b/>
                <w:sz w:val="24"/>
                <w:szCs w:val="24"/>
              </w:rPr>
              <w:t>METODOLOGIE</w:t>
            </w:r>
          </w:p>
          <w:p w:rsidR="00773E19" w:rsidRPr="00D70D87" w:rsidRDefault="00A34064" w:rsidP="00F24600">
            <w:pPr>
              <w:pStyle w:val="Paragrafoelenco"/>
              <w:numPr>
                <w:ilvl w:val="0"/>
                <w:numId w:val="17"/>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lezioni frontali</w:t>
            </w:r>
          </w:p>
          <w:p w:rsidR="00773E19" w:rsidRPr="00D70D87" w:rsidRDefault="00A34064" w:rsidP="00F24600">
            <w:pPr>
              <w:pStyle w:val="Paragrafoelenco"/>
              <w:numPr>
                <w:ilvl w:val="0"/>
                <w:numId w:val="17"/>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lezioni interattive/dialogate</w:t>
            </w:r>
          </w:p>
          <w:p w:rsidR="00773E19" w:rsidRPr="00D70D87" w:rsidRDefault="00A34064" w:rsidP="00F24600">
            <w:pPr>
              <w:pStyle w:val="Paragrafoelenco"/>
              <w:numPr>
                <w:ilvl w:val="0"/>
                <w:numId w:val="17"/>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interazione con facilitatori, esperti/tutor</w:t>
            </w:r>
          </w:p>
          <w:p w:rsidR="00773E19" w:rsidRPr="00D70D87" w:rsidRDefault="00A34064" w:rsidP="00F24600">
            <w:pPr>
              <w:pStyle w:val="Paragrafoelenco"/>
              <w:numPr>
                <w:ilvl w:val="0"/>
                <w:numId w:val="17"/>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uscite didattiche</w:t>
            </w:r>
          </w:p>
          <w:p w:rsidR="00773E19" w:rsidRPr="00D70D87" w:rsidRDefault="00A34064" w:rsidP="00F24600">
            <w:pPr>
              <w:pStyle w:val="Paragrafoelenco"/>
              <w:numPr>
                <w:ilvl w:val="0"/>
                <w:numId w:val="17"/>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attività laboratoriale</w:t>
            </w:r>
          </w:p>
          <w:p w:rsidR="00773E19" w:rsidRPr="00D70D87" w:rsidRDefault="00A34064" w:rsidP="00F24600">
            <w:pPr>
              <w:pStyle w:val="Paragrafoelenco"/>
              <w:numPr>
                <w:ilvl w:val="0"/>
                <w:numId w:val="17"/>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esercitazioni pratiche</w:t>
            </w:r>
          </w:p>
          <w:p w:rsidR="00773E19" w:rsidRDefault="00A34064" w:rsidP="00F24600">
            <w:pPr>
              <w:pStyle w:val="Paragrafoelenco"/>
              <w:numPr>
                <w:ilvl w:val="0"/>
                <w:numId w:val="17"/>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cooperative learning</w:t>
            </w:r>
          </w:p>
          <w:p w:rsidR="009A3FA8" w:rsidRPr="00D70D87" w:rsidRDefault="009A3FA8" w:rsidP="009A3FA8">
            <w:pPr>
              <w:pStyle w:val="Paragrafoelenco"/>
              <w:spacing w:after="0" w:line="240" w:lineRule="auto"/>
              <w:ind w:left="890" w:right="170"/>
              <w:rPr>
                <w:rFonts w:ascii="Times New Roman" w:hAnsi="Times New Roman" w:cs="Times New Roman"/>
                <w:sz w:val="24"/>
                <w:szCs w:val="24"/>
              </w:rPr>
            </w:pP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FA8" w:rsidRDefault="009A3FA8" w:rsidP="00D70D87">
            <w:pPr>
              <w:spacing w:after="0" w:line="240" w:lineRule="auto"/>
              <w:ind w:left="170" w:right="170"/>
              <w:rPr>
                <w:rFonts w:ascii="Times New Roman" w:hAnsi="Times New Roman" w:cs="Times New Roman"/>
                <w:b/>
                <w:sz w:val="24"/>
                <w:szCs w:val="24"/>
              </w:rPr>
            </w:pPr>
          </w:p>
          <w:p w:rsidR="00773E19" w:rsidRPr="00D70D87" w:rsidRDefault="00D70D87" w:rsidP="00D70D87">
            <w:pPr>
              <w:spacing w:after="0" w:line="240" w:lineRule="auto"/>
              <w:ind w:left="170" w:right="170"/>
              <w:rPr>
                <w:rFonts w:ascii="Times New Roman" w:hAnsi="Times New Roman" w:cs="Times New Roman"/>
                <w:b/>
                <w:sz w:val="24"/>
                <w:szCs w:val="24"/>
              </w:rPr>
            </w:pPr>
            <w:r w:rsidRPr="00D70D87">
              <w:rPr>
                <w:rFonts w:ascii="Times New Roman" w:hAnsi="Times New Roman" w:cs="Times New Roman"/>
                <w:b/>
                <w:sz w:val="24"/>
                <w:szCs w:val="24"/>
              </w:rPr>
              <w:t>VERIFICHE</w:t>
            </w:r>
          </w:p>
          <w:p w:rsidR="00773E19" w:rsidRPr="00D70D87" w:rsidRDefault="00D70D87" w:rsidP="00F24600">
            <w:pPr>
              <w:pStyle w:val="Paragrafoelenco"/>
              <w:numPr>
                <w:ilvl w:val="0"/>
                <w:numId w:val="16"/>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o</w:t>
            </w:r>
            <w:r w:rsidR="00A34064" w:rsidRPr="00D70D87">
              <w:rPr>
                <w:rFonts w:ascii="Times New Roman" w:hAnsi="Times New Roman" w:cs="Times New Roman"/>
                <w:sz w:val="24"/>
                <w:szCs w:val="24"/>
              </w:rPr>
              <w:t>rale</w:t>
            </w:r>
          </w:p>
          <w:p w:rsidR="00773E19" w:rsidRPr="00D70D87" w:rsidRDefault="00D70D87" w:rsidP="00F24600">
            <w:pPr>
              <w:pStyle w:val="Paragrafoelenco"/>
              <w:numPr>
                <w:ilvl w:val="0"/>
                <w:numId w:val="16"/>
              </w:numPr>
              <w:spacing w:after="0" w:line="240" w:lineRule="auto"/>
              <w:ind w:right="170"/>
              <w:rPr>
                <w:rFonts w:ascii="Times New Roman" w:hAnsi="Times New Roman" w:cs="Times New Roman"/>
                <w:sz w:val="24"/>
                <w:szCs w:val="24"/>
              </w:rPr>
            </w:pPr>
            <w:r w:rsidRPr="00D70D87">
              <w:rPr>
                <w:rFonts w:ascii="Times New Roman" w:hAnsi="Times New Roman" w:cs="Times New Roman"/>
                <w:sz w:val="24"/>
                <w:szCs w:val="24"/>
              </w:rPr>
              <w:t>p</w:t>
            </w:r>
            <w:r w:rsidR="00A34064" w:rsidRPr="00D70D87">
              <w:rPr>
                <w:rFonts w:ascii="Times New Roman" w:hAnsi="Times New Roman" w:cs="Times New Roman"/>
                <w:sz w:val="24"/>
                <w:szCs w:val="24"/>
              </w:rPr>
              <w:t>ratiche</w:t>
            </w:r>
          </w:p>
        </w:tc>
      </w:tr>
    </w:tbl>
    <w:p w:rsidR="00773E19" w:rsidRDefault="00773E19"/>
    <w:p w:rsidR="00D70D87" w:rsidRDefault="00D70D87"/>
    <w:tbl>
      <w:tblPr>
        <w:tblStyle w:val="TableNormal"/>
        <w:tblW w:w="143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76"/>
        <w:gridCol w:w="7830"/>
      </w:tblGrid>
      <w:tr w:rsidR="00773E19" w:rsidRPr="00D70D87">
        <w:trPr>
          <w:trHeight w:val="280"/>
        </w:trPr>
        <w:tc>
          <w:tcPr>
            <w:tcW w:w="14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D87" w:rsidRDefault="00D70D87" w:rsidP="00D70D87">
            <w:pPr>
              <w:spacing w:after="0" w:line="240" w:lineRule="auto"/>
              <w:ind w:left="170" w:right="170"/>
              <w:rPr>
                <w:rFonts w:ascii="Times New Roman" w:hAnsi="Times New Roman" w:cs="Times New Roman"/>
                <w:b/>
                <w:sz w:val="24"/>
                <w:szCs w:val="24"/>
              </w:rPr>
            </w:pPr>
          </w:p>
          <w:p w:rsidR="006F2BA9" w:rsidRPr="006F2BA9" w:rsidRDefault="006F2BA9" w:rsidP="006F2BA9">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after="0" w:line="240" w:lineRule="auto"/>
              <w:ind w:left="170" w:right="170"/>
              <w:textAlignment w:val="baseline"/>
              <w:rPr>
                <w:rFonts w:ascii="Times New Roman" w:eastAsia="SimSun" w:hAnsi="Times New Roman" w:cs="Times New Roman"/>
                <w:b/>
                <w:color w:val="auto"/>
                <w:kern w:val="1"/>
                <w:sz w:val="24"/>
                <w:szCs w:val="24"/>
                <w:bdr w:val="none" w:sz="0" w:space="0" w:color="auto"/>
                <w:lang w:eastAsia="ar-SA"/>
              </w:rPr>
            </w:pPr>
            <w:r w:rsidRPr="006F2BA9">
              <w:rPr>
                <w:rFonts w:ascii="Times New Roman" w:eastAsia="SimSun" w:hAnsi="Times New Roman" w:cs="Times New Roman"/>
                <w:b/>
                <w:color w:val="auto"/>
                <w:kern w:val="1"/>
                <w:sz w:val="24"/>
                <w:szCs w:val="24"/>
                <w:bdr w:val="none" w:sz="0" w:space="0" w:color="auto"/>
                <w:lang w:eastAsia="ar-SA"/>
              </w:rPr>
              <w:t>SCUOLA SECONDARIA: CLASSE SECONDA</w:t>
            </w:r>
          </w:p>
          <w:p w:rsidR="00D70D87" w:rsidRPr="00D70D87" w:rsidRDefault="00D70D87" w:rsidP="00D70D87">
            <w:pPr>
              <w:spacing w:after="0" w:line="240" w:lineRule="auto"/>
              <w:ind w:left="170" w:right="170"/>
              <w:rPr>
                <w:rFonts w:ascii="Times New Roman" w:hAnsi="Times New Roman" w:cs="Times New Roman"/>
                <w:b/>
                <w:sz w:val="24"/>
                <w:szCs w:val="24"/>
              </w:rPr>
            </w:pPr>
          </w:p>
        </w:tc>
      </w:tr>
      <w:tr w:rsidR="00773E19" w:rsidRPr="00D70D87">
        <w:trPr>
          <w:trHeight w:val="1840"/>
        </w:trPr>
        <w:tc>
          <w:tcPr>
            <w:tcW w:w="14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68B9" w:rsidRDefault="008068B9" w:rsidP="00D70D87">
            <w:pPr>
              <w:spacing w:after="0" w:line="240" w:lineRule="auto"/>
              <w:ind w:left="170" w:right="170"/>
              <w:rPr>
                <w:rFonts w:ascii="Times New Roman" w:hAnsi="Times New Roman" w:cs="Times New Roman"/>
                <w:b/>
                <w:sz w:val="24"/>
                <w:szCs w:val="24"/>
              </w:rPr>
            </w:pPr>
          </w:p>
          <w:p w:rsidR="00773E19" w:rsidRPr="008068B9" w:rsidRDefault="008068B9" w:rsidP="00D70D87">
            <w:pPr>
              <w:spacing w:after="0" w:line="240" w:lineRule="auto"/>
              <w:ind w:left="170" w:right="170"/>
              <w:rPr>
                <w:rFonts w:ascii="Times New Roman" w:hAnsi="Times New Roman" w:cs="Times New Roman"/>
                <w:b/>
                <w:sz w:val="24"/>
                <w:szCs w:val="24"/>
              </w:rPr>
            </w:pPr>
            <w:r w:rsidRPr="008068B9">
              <w:rPr>
                <w:rFonts w:ascii="Times New Roman" w:hAnsi="Times New Roman" w:cs="Times New Roman"/>
                <w:b/>
                <w:sz w:val="24"/>
                <w:szCs w:val="24"/>
              </w:rPr>
              <w:t>COMPETENZE</w:t>
            </w:r>
          </w:p>
          <w:p w:rsidR="00773E19" w:rsidRPr="00D70D87" w:rsidRDefault="00A34064" w:rsidP="00F24600">
            <w:pPr>
              <w:pStyle w:val="Paragrafoelenco"/>
              <w:numPr>
                <w:ilvl w:val="0"/>
                <w:numId w:val="6"/>
              </w:num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L’alunno</w:t>
            </w:r>
            <w:r w:rsidR="008068B9">
              <w:rPr>
                <w:rFonts w:ascii="Times New Roman" w:hAnsi="Times New Roman" w:cs="Times New Roman"/>
                <w:sz w:val="24"/>
                <w:szCs w:val="24"/>
              </w:rPr>
              <w:t>/a</w:t>
            </w:r>
            <w:r w:rsidRPr="00D70D87">
              <w:rPr>
                <w:rFonts w:ascii="Times New Roman" w:hAnsi="Times New Roman" w:cs="Times New Roman"/>
                <w:sz w:val="24"/>
                <w:szCs w:val="24"/>
              </w:rPr>
              <w:t xml:space="preserve"> riconosce ed utilizza la notazione in chiave di sol e basso</w:t>
            </w:r>
            <w:r w:rsidR="008068B9">
              <w:rPr>
                <w:rFonts w:ascii="Times New Roman" w:hAnsi="Times New Roman" w:cs="Times New Roman"/>
                <w:sz w:val="24"/>
                <w:szCs w:val="24"/>
              </w:rPr>
              <w:t>.</w:t>
            </w:r>
          </w:p>
          <w:p w:rsidR="00773E19" w:rsidRPr="00D70D87" w:rsidRDefault="008068B9" w:rsidP="00F24600">
            <w:pPr>
              <w:pStyle w:val="Paragrafoelenco"/>
              <w:numPr>
                <w:ilvl w:val="0"/>
                <w:numId w:val="6"/>
              </w:numPr>
              <w:spacing w:after="0" w:line="240" w:lineRule="auto"/>
              <w:ind w:left="170" w:right="170"/>
              <w:rPr>
                <w:rFonts w:ascii="Times New Roman" w:hAnsi="Times New Roman" w:cs="Times New Roman"/>
                <w:sz w:val="24"/>
                <w:szCs w:val="24"/>
              </w:rPr>
            </w:pPr>
            <w:r>
              <w:rPr>
                <w:rFonts w:ascii="Times New Roman" w:hAnsi="Times New Roman" w:cs="Times New Roman"/>
                <w:sz w:val="24"/>
                <w:szCs w:val="24"/>
              </w:rPr>
              <w:t>R</w:t>
            </w:r>
            <w:r w:rsidR="00A34064" w:rsidRPr="00D70D87">
              <w:rPr>
                <w:rFonts w:ascii="Times New Roman" w:hAnsi="Times New Roman" w:cs="Times New Roman"/>
                <w:sz w:val="24"/>
                <w:szCs w:val="24"/>
              </w:rPr>
              <w:t>iproduce sequenze sonore e ritmiche tramite gesto e/o voce</w:t>
            </w:r>
            <w:r>
              <w:rPr>
                <w:rFonts w:ascii="Times New Roman" w:hAnsi="Times New Roman" w:cs="Times New Roman"/>
                <w:sz w:val="24"/>
                <w:szCs w:val="24"/>
              </w:rPr>
              <w:t>.</w:t>
            </w:r>
          </w:p>
          <w:p w:rsidR="00773E19" w:rsidRPr="00D70D87" w:rsidRDefault="008068B9" w:rsidP="00F24600">
            <w:pPr>
              <w:pStyle w:val="Paragrafoelenco"/>
              <w:numPr>
                <w:ilvl w:val="0"/>
                <w:numId w:val="6"/>
              </w:numPr>
              <w:spacing w:after="0" w:line="240" w:lineRule="auto"/>
              <w:ind w:left="170" w:right="170"/>
              <w:rPr>
                <w:rFonts w:ascii="Times New Roman" w:hAnsi="Times New Roman" w:cs="Times New Roman"/>
                <w:sz w:val="24"/>
                <w:szCs w:val="24"/>
              </w:rPr>
            </w:pPr>
            <w:r>
              <w:rPr>
                <w:rFonts w:ascii="Times New Roman" w:hAnsi="Times New Roman" w:cs="Times New Roman"/>
                <w:sz w:val="24"/>
                <w:szCs w:val="24"/>
              </w:rPr>
              <w:t>A</w:t>
            </w:r>
            <w:r w:rsidR="00A34064" w:rsidRPr="00D70D87">
              <w:rPr>
                <w:rFonts w:ascii="Times New Roman" w:hAnsi="Times New Roman" w:cs="Times New Roman"/>
                <w:sz w:val="24"/>
                <w:szCs w:val="24"/>
              </w:rPr>
              <w:t>scolta in maniera guidata il materiale sonoro proposto</w:t>
            </w:r>
            <w:r>
              <w:rPr>
                <w:rFonts w:ascii="Times New Roman" w:hAnsi="Times New Roman" w:cs="Times New Roman"/>
                <w:sz w:val="24"/>
                <w:szCs w:val="24"/>
              </w:rPr>
              <w:t>.</w:t>
            </w:r>
          </w:p>
        </w:tc>
      </w:tr>
      <w:tr w:rsidR="00773E19" w:rsidRPr="00D70D87">
        <w:trPr>
          <w:trHeight w:val="3927"/>
        </w:trPr>
        <w:tc>
          <w:tcPr>
            <w:tcW w:w="6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68B9" w:rsidRDefault="008068B9" w:rsidP="008068B9">
            <w:pPr>
              <w:spacing w:after="0" w:line="240" w:lineRule="auto"/>
              <w:ind w:left="170" w:right="170"/>
              <w:rPr>
                <w:rFonts w:ascii="Times New Roman" w:hAnsi="Times New Roman" w:cs="Times New Roman"/>
                <w:sz w:val="24"/>
                <w:szCs w:val="24"/>
              </w:rPr>
            </w:pPr>
          </w:p>
          <w:p w:rsidR="00773E19" w:rsidRPr="008068B9" w:rsidRDefault="00A34064" w:rsidP="008068B9">
            <w:pPr>
              <w:spacing w:after="0" w:line="240" w:lineRule="auto"/>
              <w:ind w:left="170" w:right="170"/>
              <w:rPr>
                <w:rFonts w:ascii="Times New Roman" w:hAnsi="Times New Roman" w:cs="Times New Roman"/>
                <w:b/>
                <w:sz w:val="24"/>
                <w:szCs w:val="24"/>
              </w:rPr>
            </w:pPr>
            <w:r w:rsidRPr="008068B9">
              <w:rPr>
                <w:rFonts w:ascii="Times New Roman" w:hAnsi="Times New Roman" w:cs="Times New Roman"/>
                <w:b/>
                <w:sz w:val="24"/>
                <w:szCs w:val="24"/>
              </w:rPr>
              <w:t xml:space="preserve">CONOSCENZE </w:t>
            </w:r>
          </w:p>
          <w:p w:rsidR="00773E19" w:rsidRPr="00D70D87" w:rsidRDefault="00A34064" w:rsidP="00F24600">
            <w:pPr>
              <w:pStyle w:val="Paragrafoelenco"/>
              <w:numPr>
                <w:ilvl w:val="0"/>
                <w:numId w:val="7"/>
              </w:num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Conoscenza e decodifica del linguaggio musicale di base</w:t>
            </w:r>
          </w:p>
          <w:p w:rsidR="00773E19" w:rsidRPr="00D70D87" w:rsidRDefault="00A34064" w:rsidP="00F24600">
            <w:pPr>
              <w:pStyle w:val="Paragrafoelenco"/>
              <w:numPr>
                <w:ilvl w:val="0"/>
                <w:numId w:val="7"/>
              </w:num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Conoscenza e descrizione dei vari generi e forme musicali di base</w:t>
            </w:r>
          </w:p>
          <w:p w:rsidR="00773E19" w:rsidRPr="00D70D87" w:rsidRDefault="00A34064" w:rsidP="00F24600">
            <w:pPr>
              <w:pStyle w:val="Paragrafoelenco"/>
              <w:numPr>
                <w:ilvl w:val="0"/>
                <w:numId w:val="7"/>
              </w:num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 xml:space="preserve">Riconoscimento degli elementi fondamentali della sintassi musicale </w:t>
            </w:r>
          </w:p>
          <w:p w:rsidR="00773E19" w:rsidRPr="00D70D87" w:rsidRDefault="00A34064" w:rsidP="00F24600">
            <w:pPr>
              <w:pStyle w:val="Paragrafoelenco"/>
              <w:numPr>
                <w:ilvl w:val="0"/>
                <w:numId w:val="7"/>
              </w:num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Lettura ritmica e intonata</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68B9" w:rsidRDefault="008068B9" w:rsidP="008068B9">
            <w:pPr>
              <w:spacing w:after="0" w:line="240" w:lineRule="auto"/>
              <w:ind w:left="170" w:right="170"/>
              <w:rPr>
                <w:rFonts w:ascii="Times New Roman" w:hAnsi="Times New Roman" w:cs="Times New Roman"/>
                <w:b/>
                <w:sz w:val="24"/>
                <w:szCs w:val="24"/>
              </w:rPr>
            </w:pPr>
          </w:p>
          <w:p w:rsidR="00773E19" w:rsidRPr="008068B9" w:rsidRDefault="00A34064" w:rsidP="008068B9">
            <w:pPr>
              <w:spacing w:after="0" w:line="240" w:lineRule="auto"/>
              <w:ind w:left="170" w:right="170"/>
              <w:rPr>
                <w:rFonts w:ascii="Times New Roman" w:hAnsi="Times New Roman" w:cs="Times New Roman"/>
                <w:b/>
                <w:sz w:val="24"/>
                <w:szCs w:val="24"/>
              </w:rPr>
            </w:pPr>
            <w:r w:rsidRPr="008068B9">
              <w:rPr>
                <w:rFonts w:ascii="Times New Roman" w:hAnsi="Times New Roman" w:cs="Times New Roman"/>
                <w:b/>
                <w:sz w:val="24"/>
                <w:szCs w:val="24"/>
              </w:rPr>
              <w:t>ABILITA’</w:t>
            </w:r>
          </w:p>
          <w:p w:rsidR="00773E19" w:rsidRPr="00D70D87" w:rsidRDefault="00A34064" w:rsidP="00F24600">
            <w:pPr>
              <w:pStyle w:val="Paragrafoelenco"/>
              <w:numPr>
                <w:ilvl w:val="0"/>
                <w:numId w:val="8"/>
              </w:num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Esegue correttamente figurazioni ritmiche di media complessit</w:t>
            </w:r>
            <w:r w:rsidR="008068B9">
              <w:rPr>
                <w:rFonts w:ascii="Times New Roman" w:hAnsi="Times New Roman" w:cs="Times New Roman"/>
                <w:sz w:val="24"/>
                <w:szCs w:val="24"/>
              </w:rPr>
              <w:t>à nei tempi semplici e composti.</w:t>
            </w:r>
          </w:p>
          <w:p w:rsidR="00773E19" w:rsidRPr="00D70D87" w:rsidRDefault="008068B9" w:rsidP="00F24600">
            <w:pPr>
              <w:pStyle w:val="Paragrafoelenco"/>
              <w:numPr>
                <w:ilvl w:val="0"/>
                <w:numId w:val="8"/>
              </w:numPr>
              <w:spacing w:after="0" w:line="240" w:lineRule="auto"/>
              <w:ind w:left="170" w:right="170"/>
              <w:rPr>
                <w:rFonts w:ascii="Times New Roman" w:hAnsi="Times New Roman" w:cs="Times New Roman"/>
                <w:sz w:val="24"/>
                <w:szCs w:val="24"/>
              </w:rPr>
            </w:pPr>
            <w:r>
              <w:rPr>
                <w:rFonts w:ascii="Times New Roman" w:hAnsi="Times New Roman" w:cs="Times New Roman"/>
                <w:sz w:val="24"/>
                <w:szCs w:val="24"/>
              </w:rPr>
              <w:t>Intona, leggendo, brevi melodie.</w:t>
            </w:r>
          </w:p>
          <w:p w:rsidR="00773E19" w:rsidRDefault="00A34064" w:rsidP="00F24600">
            <w:pPr>
              <w:pStyle w:val="Paragrafoelenco"/>
              <w:numPr>
                <w:ilvl w:val="0"/>
                <w:numId w:val="8"/>
              </w:num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Scrive sotto dettatura brevi melodie</w:t>
            </w:r>
            <w:r w:rsidR="008068B9">
              <w:rPr>
                <w:rFonts w:ascii="Times New Roman" w:hAnsi="Times New Roman" w:cs="Times New Roman"/>
                <w:sz w:val="24"/>
                <w:szCs w:val="24"/>
              </w:rPr>
              <w:t>.</w:t>
            </w:r>
          </w:p>
          <w:p w:rsidR="008068B9" w:rsidRDefault="008068B9" w:rsidP="008068B9">
            <w:pPr>
              <w:spacing w:after="0" w:line="240" w:lineRule="auto"/>
              <w:ind w:right="170"/>
              <w:rPr>
                <w:rFonts w:ascii="Times New Roman" w:hAnsi="Times New Roman" w:cs="Times New Roman"/>
                <w:sz w:val="24"/>
                <w:szCs w:val="24"/>
              </w:rPr>
            </w:pPr>
          </w:p>
          <w:p w:rsidR="008068B9" w:rsidRPr="008068B9" w:rsidRDefault="008068B9" w:rsidP="008068B9">
            <w:pPr>
              <w:spacing w:after="0" w:line="240" w:lineRule="auto"/>
              <w:ind w:left="170" w:right="170"/>
              <w:rPr>
                <w:rFonts w:ascii="Times New Roman" w:hAnsi="Times New Roman" w:cs="Times New Roman"/>
                <w:b/>
                <w:sz w:val="24"/>
                <w:szCs w:val="24"/>
              </w:rPr>
            </w:pPr>
            <w:r w:rsidRPr="008068B9">
              <w:rPr>
                <w:rFonts w:ascii="Times New Roman" w:hAnsi="Times New Roman" w:cs="Times New Roman"/>
                <w:b/>
                <w:sz w:val="24"/>
                <w:szCs w:val="24"/>
              </w:rPr>
              <w:t>ABILITA MINIME</w:t>
            </w:r>
          </w:p>
          <w:p w:rsidR="008068B9" w:rsidRPr="00D70D87" w:rsidRDefault="008068B9" w:rsidP="00F24600">
            <w:pPr>
              <w:pStyle w:val="Paragrafoelenco"/>
              <w:numPr>
                <w:ilvl w:val="0"/>
                <w:numId w:val="9"/>
              </w:numPr>
              <w:spacing w:after="0" w:line="240" w:lineRule="auto"/>
              <w:ind w:left="170" w:right="170"/>
              <w:rPr>
                <w:rFonts w:ascii="Times New Roman" w:hAnsi="Times New Roman" w:cs="Times New Roman"/>
                <w:sz w:val="24"/>
                <w:szCs w:val="24"/>
              </w:rPr>
            </w:pPr>
            <w:r w:rsidRPr="00D70D87">
              <w:rPr>
                <w:rFonts w:ascii="Times New Roman" w:hAnsi="Times New Roman" w:cs="Times New Roman"/>
                <w:sz w:val="24"/>
                <w:szCs w:val="24"/>
              </w:rPr>
              <w:t>Esegue correttamente figurazioni ritmiche di media complessità</w:t>
            </w:r>
            <w:r w:rsidRPr="00D70D87">
              <w:rPr>
                <w:rFonts w:ascii="Times New Roman" w:hAnsi="Times New Roman" w:cs="Times New Roman"/>
                <w:sz w:val="24"/>
                <w:szCs w:val="24"/>
                <w:lang w:val="fr-FR"/>
              </w:rPr>
              <w:t xml:space="preserve"> </w:t>
            </w:r>
            <w:r w:rsidRPr="00D70D87">
              <w:rPr>
                <w:rFonts w:ascii="Times New Roman" w:hAnsi="Times New Roman" w:cs="Times New Roman"/>
                <w:sz w:val="24"/>
                <w:szCs w:val="24"/>
              </w:rPr>
              <w:t>nei tempi semplici e composti</w:t>
            </w:r>
            <w:r>
              <w:rPr>
                <w:rFonts w:ascii="Times New Roman" w:hAnsi="Times New Roman" w:cs="Times New Roman"/>
                <w:sz w:val="24"/>
                <w:szCs w:val="24"/>
              </w:rPr>
              <w:t>.</w:t>
            </w:r>
            <w:r w:rsidRPr="00D70D87">
              <w:rPr>
                <w:rFonts w:ascii="Times New Roman" w:hAnsi="Times New Roman" w:cs="Times New Roman"/>
                <w:sz w:val="24"/>
                <w:szCs w:val="24"/>
              </w:rPr>
              <w:t xml:space="preserve"> </w:t>
            </w:r>
          </w:p>
          <w:p w:rsidR="008068B9" w:rsidRPr="008068B9" w:rsidRDefault="008068B9" w:rsidP="008068B9">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 xml:space="preserve">   </w:t>
            </w:r>
            <w:r w:rsidRPr="00D70D87">
              <w:rPr>
                <w:rFonts w:ascii="Times New Roman" w:hAnsi="Times New Roman" w:cs="Times New Roman"/>
                <w:sz w:val="24"/>
                <w:szCs w:val="24"/>
              </w:rPr>
              <w:t>Intona per</w:t>
            </w:r>
            <w:r>
              <w:rPr>
                <w:rFonts w:ascii="Times New Roman" w:hAnsi="Times New Roman" w:cs="Times New Roman"/>
                <w:sz w:val="24"/>
                <w:szCs w:val="24"/>
              </w:rPr>
              <w:t xml:space="preserve"> imitazione, singoli intervalli.</w:t>
            </w:r>
          </w:p>
        </w:tc>
      </w:tr>
      <w:tr w:rsidR="00773E19" w:rsidRPr="00D70D87">
        <w:trPr>
          <w:trHeight w:val="2620"/>
        </w:trPr>
        <w:tc>
          <w:tcPr>
            <w:tcW w:w="6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FA8" w:rsidRDefault="009A3FA8" w:rsidP="00CF3285">
            <w:pPr>
              <w:spacing w:after="0" w:line="240" w:lineRule="auto"/>
              <w:ind w:left="170" w:right="170"/>
              <w:rPr>
                <w:rFonts w:ascii="Times New Roman" w:hAnsi="Times New Roman" w:cs="Times New Roman"/>
                <w:b/>
                <w:sz w:val="24"/>
                <w:szCs w:val="24"/>
              </w:rPr>
            </w:pPr>
          </w:p>
          <w:p w:rsidR="00773E19" w:rsidRPr="00CF3285" w:rsidRDefault="00CF3285" w:rsidP="00CF3285">
            <w:pPr>
              <w:spacing w:after="0" w:line="240" w:lineRule="auto"/>
              <w:ind w:left="170" w:right="170"/>
              <w:rPr>
                <w:rFonts w:ascii="Times New Roman" w:hAnsi="Times New Roman" w:cs="Times New Roman"/>
                <w:b/>
                <w:sz w:val="24"/>
                <w:szCs w:val="24"/>
              </w:rPr>
            </w:pPr>
            <w:r w:rsidRPr="00CF3285">
              <w:rPr>
                <w:rFonts w:ascii="Times New Roman" w:hAnsi="Times New Roman" w:cs="Times New Roman"/>
                <w:b/>
                <w:sz w:val="24"/>
                <w:szCs w:val="24"/>
              </w:rPr>
              <w:t>METODOLOGIE</w:t>
            </w:r>
          </w:p>
          <w:p w:rsidR="00773E19" w:rsidRPr="00CF3285" w:rsidRDefault="00A34064" w:rsidP="00F24600">
            <w:pPr>
              <w:pStyle w:val="Paragrafoelenco"/>
              <w:numPr>
                <w:ilvl w:val="0"/>
                <w:numId w:val="19"/>
              </w:numPr>
              <w:spacing w:after="0" w:line="240" w:lineRule="auto"/>
              <w:ind w:right="170"/>
              <w:rPr>
                <w:rFonts w:ascii="Times New Roman" w:hAnsi="Times New Roman" w:cs="Times New Roman"/>
                <w:sz w:val="24"/>
                <w:szCs w:val="24"/>
              </w:rPr>
            </w:pPr>
            <w:r w:rsidRPr="00CF3285">
              <w:rPr>
                <w:rFonts w:ascii="Times New Roman" w:hAnsi="Times New Roman" w:cs="Times New Roman"/>
                <w:sz w:val="24"/>
                <w:szCs w:val="24"/>
              </w:rPr>
              <w:t>lezioni frontali</w:t>
            </w:r>
          </w:p>
          <w:p w:rsidR="00773E19" w:rsidRPr="00CF3285" w:rsidRDefault="00A34064" w:rsidP="00F24600">
            <w:pPr>
              <w:pStyle w:val="Paragrafoelenco"/>
              <w:numPr>
                <w:ilvl w:val="0"/>
                <w:numId w:val="19"/>
              </w:numPr>
              <w:spacing w:after="0" w:line="240" w:lineRule="auto"/>
              <w:ind w:right="170"/>
              <w:rPr>
                <w:rFonts w:ascii="Times New Roman" w:hAnsi="Times New Roman" w:cs="Times New Roman"/>
                <w:sz w:val="24"/>
                <w:szCs w:val="24"/>
              </w:rPr>
            </w:pPr>
            <w:r w:rsidRPr="00CF3285">
              <w:rPr>
                <w:rFonts w:ascii="Times New Roman" w:hAnsi="Times New Roman" w:cs="Times New Roman"/>
                <w:sz w:val="24"/>
                <w:szCs w:val="24"/>
              </w:rPr>
              <w:t>lezioni interattive/dialogate</w:t>
            </w:r>
          </w:p>
          <w:p w:rsidR="00773E19" w:rsidRPr="00CF3285" w:rsidRDefault="00A34064" w:rsidP="00F24600">
            <w:pPr>
              <w:pStyle w:val="Paragrafoelenco"/>
              <w:numPr>
                <w:ilvl w:val="0"/>
                <w:numId w:val="19"/>
              </w:numPr>
              <w:spacing w:after="0" w:line="240" w:lineRule="auto"/>
              <w:ind w:right="170"/>
              <w:rPr>
                <w:rFonts w:ascii="Times New Roman" w:hAnsi="Times New Roman" w:cs="Times New Roman"/>
                <w:sz w:val="24"/>
                <w:szCs w:val="24"/>
              </w:rPr>
            </w:pPr>
            <w:r w:rsidRPr="00CF3285">
              <w:rPr>
                <w:rFonts w:ascii="Times New Roman" w:hAnsi="Times New Roman" w:cs="Times New Roman"/>
                <w:sz w:val="24"/>
                <w:szCs w:val="24"/>
              </w:rPr>
              <w:t>interazione con facilitatori, esperti/tutor</w:t>
            </w:r>
          </w:p>
          <w:p w:rsidR="00773E19" w:rsidRPr="00CF3285" w:rsidRDefault="00A34064" w:rsidP="00F24600">
            <w:pPr>
              <w:pStyle w:val="Paragrafoelenco"/>
              <w:numPr>
                <w:ilvl w:val="0"/>
                <w:numId w:val="19"/>
              </w:numPr>
              <w:spacing w:after="0" w:line="240" w:lineRule="auto"/>
              <w:ind w:right="170"/>
              <w:rPr>
                <w:rFonts w:ascii="Times New Roman" w:hAnsi="Times New Roman" w:cs="Times New Roman"/>
                <w:sz w:val="24"/>
                <w:szCs w:val="24"/>
              </w:rPr>
            </w:pPr>
            <w:r w:rsidRPr="00CF3285">
              <w:rPr>
                <w:rFonts w:ascii="Times New Roman" w:hAnsi="Times New Roman" w:cs="Times New Roman"/>
                <w:sz w:val="24"/>
                <w:szCs w:val="24"/>
              </w:rPr>
              <w:t>uscite didattiche</w:t>
            </w:r>
          </w:p>
          <w:p w:rsidR="00773E19" w:rsidRPr="00CF3285" w:rsidRDefault="00A34064" w:rsidP="00F24600">
            <w:pPr>
              <w:pStyle w:val="Paragrafoelenco"/>
              <w:numPr>
                <w:ilvl w:val="0"/>
                <w:numId w:val="19"/>
              </w:numPr>
              <w:spacing w:after="0" w:line="240" w:lineRule="auto"/>
              <w:ind w:right="170"/>
              <w:rPr>
                <w:rFonts w:ascii="Times New Roman" w:hAnsi="Times New Roman" w:cs="Times New Roman"/>
                <w:sz w:val="24"/>
                <w:szCs w:val="24"/>
              </w:rPr>
            </w:pPr>
            <w:r w:rsidRPr="00CF3285">
              <w:rPr>
                <w:rFonts w:ascii="Times New Roman" w:hAnsi="Times New Roman" w:cs="Times New Roman"/>
                <w:sz w:val="24"/>
                <w:szCs w:val="24"/>
              </w:rPr>
              <w:t>attività laboratoriale</w:t>
            </w:r>
          </w:p>
          <w:p w:rsidR="00773E19" w:rsidRPr="00CF3285" w:rsidRDefault="00A34064" w:rsidP="00F24600">
            <w:pPr>
              <w:pStyle w:val="Paragrafoelenco"/>
              <w:numPr>
                <w:ilvl w:val="0"/>
                <w:numId w:val="19"/>
              </w:numPr>
              <w:spacing w:after="0" w:line="240" w:lineRule="auto"/>
              <w:ind w:right="170"/>
              <w:rPr>
                <w:rFonts w:ascii="Times New Roman" w:hAnsi="Times New Roman" w:cs="Times New Roman"/>
                <w:sz w:val="24"/>
                <w:szCs w:val="24"/>
              </w:rPr>
            </w:pPr>
            <w:r w:rsidRPr="00CF3285">
              <w:rPr>
                <w:rFonts w:ascii="Times New Roman" w:hAnsi="Times New Roman" w:cs="Times New Roman"/>
                <w:sz w:val="24"/>
                <w:szCs w:val="24"/>
              </w:rPr>
              <w:t>esercitazioni pratiche</w:t>
            </w:r>
          </w:p>
          <w:p w:rsidR="00773E19" w:rsidRDefault="00A34064" w:rsidP="00F24600">
            <w:pPr>
              <w:pStyle w:val="Paragrafoelenco"/>
              <w:numPr>
                <w:ilvl w:val="0"/>
                <w:numId w:val="19"/>
              </w:numPr>
              <w:spacing w:after="0" w:line="240" w:lineRule="auto"/>
              <w:ind w:right="170"/>
              <w:rPr>
                <w:rFonts w:ascii="Times New Roman" w:hAnsi="Times New Roman" w:cs="Times New Roman"/>
                <w:sz w:val="24"/>
                <w:szCs w:val="24"/>
              </w:rPr>
            </w:pPr>
            <w:r w:rsidRPr="00CF3285">
              <w:rPr>
                <w:rFonts w:ascii="Times New Roman" w:hAnsi="Times New Roman" w:cs="Times New Roman"/>
                <w:sz w:val="24"/>
                <w:szCs w:val="24"/>
              </w:rPr>
              <w:t>cooperative learning</w:t>
            </w:r>
          </w:p>
          <w:p w:rsidR="009A3FA8" w:rsidRPr="00CF3285" w:rsidRDefault="009A3FA8" w:rsidP="009A3FA8">
            <w:pPr>
              <w:pStyle w:val="Paragrafoelenco"/>
              <w:spacing w:after="0" w:line="240" w:lineRule="auto"/>
              <w:ind w:left="890" w:right="170"/>
              <w:rPr>
                <w:rFonts w:ascii="Times New Roman" w:hAnsi="Times New Roman" w:cs="Times New Roman"/>
                <w:sz w:val="24"/>
                <w:szCs w:val="24"/>
              </w:rPr>
            </w:pP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FA8" w:rsidRDefault="009A3FA8" w:rsidP="00CF3285">
            <w:pPr>
              <w:spacing w:after="0" w:line="240" w:lineRule="auto"/>
              <w:ind w:left="170" w:right="170"/>
              <w:rPr>
                <w:rFonts w:ascii="Times New Roman" w:hAnsi="Times New Roman" w:cs="Times New Roman"/>
                <w:b/>
                <w:sz w:val="24"/>
                <w:szCs w:val="24"/>
              </w:rPr>
            </w:pPr>
          </w:p>
          <w:p w:rsidR="00773E19" w:rsidRPr="00CF3285" w:rsidRDefault="00CF3285" w:rsidP="00CF3285">
            <w:pPr>
              <w:spacing w:after="0" w:line="240" w:lineRule="auto"/>
              <w:ind w:left="170" w:right="170"/>
              <w:rPr>
                <w:rFonts w:ascii="Times New Roman" w:hAnsi="Times New Roman" w:cs="Times New Roman"/>
                <w:b/>
                <w:sz w:val="24"/>
                <w:szCs w:val="24"/>
              </w:rPr>
            </w:pPr>
            <w:r w:rsidRPr="00CF3285">
              <w:rPr>
                <w:rFonts w:ascii="Times New Roman" w:hAnsi="Times New Roman" w:cs="Times New Roman"/>
                <w:b/>
                <w:sz w:val="24"/>
                <w:szCs w:val="24"/>
              </w:rPr>
              <w:t>VERIFICHE</w:t>
            </w:r>
          </w:p>
          <w:p w:rsidR="00773E19" w:rsidRPr="00CF3285" w:rsidRDefault="00CF3285" w:rsidP="00F24600">
            <w:pPr>
              <w:pStyle w:val="Paragrafoelenco"/>
              <w:numPr>
                <w:ilvl w:val="0"/>
                <w:numId w:val="18"/>
              </w:numPr>
              <w:spacing w:after="0" w:line="240" w:lineRule="auto"/>
              <w:ind w:right="170"/>
              <w:rPr>
                <w:rFonts w:ascii="Times New Roman" w:hAnsi="Times New Roman" w:cs="Times New Roman"/>
                <w:sz w:val="24"/>
                <w:szCs w:val="24"/>
              </w:rPr>
            </w:pPr>
            <w:r w:rsidRPr="00CF3285">
              <w:rPr>
                <w:rFonts w:ascii="Times New Roman" w:hAnsi="Times New Roman" w:cs="Times New Roman"/>
                <w:sz w:val="24"/>
                <w:szCs w:val="24"/>
              </w:rPr>
              <w:t>o</w:t>
            </w:r>
            <w:r w:rsidR="00A34064" w:rsidRPr="00CF3285">
              <w:rPr>
                <w:rFonts w:ascii="Times New Roman" w:hAnsi="Times New Roman" w:cs="Times New Roman"/>
                <w:sz w:val="24"/>
                <w:szCs w:val="24"/>
              </w:rPr>
              <w:t>rale</w:t>
            </w:r>
          </w:p>
          <w:p w:rsidR="00773E19" w:rsidRPr="00CF3285" w:rsidRDefault="00CF3285" w:rsidP="00F24600">
            <w:pPr>
              <w:pStyle w:val="Paragrafoelenco"/>
              <w:numPr>
                <w:ilvl w:val="0"/>
                <w:numId w:val="18"/>
              </w:numPr>
              <w:spacing w:after="0" w:line="240" w:lineRule="auto"/>
              <w:ind w:right="170"/>
              <w:rPr>
                <w:rFonts w:ascii="Times New Roman" w:hAnsi="Times New Roman" w:cs="Times New Roman"/>
                <w:sz w:val="24"/>
                <w:szCs w:val="24"/>
              </w:rPr>
            </w:pPr>
            <w:r w:rsidRPr="00CF3285">
              <w:rPr>
                <w:rFonts w:ascii="Times New Roman" w:hAnsi="Times New Roman" w:cs="Times New Roman"/>
                <w:sz w:val="24"/>
                <w:szCs w:val="24"/>
              </w:rPr>
              <w:t>p</w:t>
            </w:r>
            <w:r w:rsidR="00A34064" w:rsidRPr="00CF3285">
              <w:rPr>
                <w:rFonts w:ascii="Times New Roman" w:hAnsi="Times New Roman" w:cs="Times New Roman"/>
                <w:sz w:val="24"/>
                <w:szCs w:val="24"/>
              </w:rPr>
              <w:t>ratiche</w:t>
            </w:r>
          </w:p>
        </w:tc>
      </w:tr>
    </w:tbl>
    <w:p w:rsidR="00773E19" w:rsidRDefault="00773E19"/>
    <w:p w:rsidR="00773E19" w:rsidRDefault="00773E19"/>
    <w:tbl>
      <w:tblPr>
        <w:tblStyle w:val="TableNormal"/>
        <w:tblW w:w="1435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516"/>
        <w:gridCol w:w="7836"/>
      </w:tblGrid>
      <w:tr w:rsidR="00773E19" w:rsidRPr="006F2BA9">
        <w:trPr>
          <w:trHeight w:val="280"/>
        </w:trPr>
        <w:tc>
          <w:tcPr>
            <w:tcW w:w="14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BA9" w:rsidRPr="006F2BA9" w:rsidRDefault="006F2BA9" w:rsidP="006F2BA9">
            <w:pPr>
              <w:tabs>
                <w:tab w:val="left" w:pos="3405"/>
              </w:tabs>
              <w:spacing w:after="0" w:line="240" w:lineRule="auto"/>
              <w:ind w:left="170" w:right="170"/>
              <w:rPr>
                <w:rFonts w:ascii="Times New Roman" w:hAnsi="Times New Roman" w:cs="Times New Roman"/>
                <w:b/>
                <w:sz w:val="24"/>
                <w:szCs w:val="24"/>
              </w:rPr>
            </w:pPr>
          </w:p>
          <w:p w:rsidR="006F2BA9" w:rsidRPr="006F2BA9" w:rsidRDefault="006F2BA9" w:rsidP="006F2BA9">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after="0" w:line="240" w:lineRule="auto"/>
              <w:ind w:left="170" w:right="170"/>
              <w:textAlignment w:val="baseline"/>
              <w:rPr>
                <w:rFonts w:ascii="Times New Roman" w:eastAsia="SimSun" w:hAnsi="Times New Roman" w:cs="Times New Roman"/>
                <w:b/>
                <w:color w:val="auto"/>
                <w:kern w:val="1"/>
                <w:sz w:val="24"/>
                <w:szCs w:val="24"/>
                <w:bdr w:val="none" w:sz="0" w:space="0" w:color="auto"/>
                <w:lang w:eastAsia="ar-SA"/>
              </w:rPr>
            </w:pPr>
            <w:r w:rsidRPr="006F2BA9">
              <w:rPr>
                <w:rFonts w:ascii="Times New Roman" w:eastAsia="SimSun" w:hAnsi="Times New Roman" w:cs="Times New Roman"/>
                <w:b/>
                <w:color w:val="auto"/>
                <w:kern w:val="1"/>
                <w:sz w:val="24"/>
                <w:szCs w:val="24"/>
                <w:bdr w:val="none" w:sz="0" w:space="0" w:color="auto"/>
                <w:lang w:eastAsia="ar-SA"/>
              </w:rPr>
              <w:t>SCUOLA SECONDARIA: CLASSE TERZA</w:t>
            </w:r>
          </w:p>
          <w:p w:rsidR="00773E19" w:rsidRPr="006F2BA9" w:rsidRDefault="00773E19" w:rsidP="006F2BA9">
            <w:pPr>
              <w:tabs>
                <w:tab w:val="left" w:pos="3405"/>
              </w:tabs>
              <w:spacing w:after="0" w:line="240" w:lineRule="auto"/>
              <w:ind w:left="170" w:right="170"/>
              <w:rPr>
                <w:rFonts w:ascii="Times New Roman" w:hAnsi="Times New Roman" w:cs="Times New Roman"/>
                <w:b/>
                <w:sz w:val="24"/>
                <w:szCs w:val="24"/>
              </w:rPr>
            </w:pPr>
          </w:p>
        </w:tc>
      </w:tr>
      <w:tr w:rsidR="00773E19" w:rsidRPr="006F2BA9">
        <w:trPr>
          <w:trHeight w:val="2100"/>
        </w:trPr>
        <w:tc>
          <w:tcPr>
            <w:tcW w:w="14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BA9" w:rsidRPr="006F2BA9" w:rsidRDefault="006F2BA9" w:rsidP="006F2BA9">
            <w:pPr>
              <w:spacing w:after="0" w:line="240" w:lineRule="auto"/>
              <w:ind w:left="170" w:right="170"/>
              <w:rPr>
                <w:rFonts w:ascii="Times New Roman" w:hAnsi="Times New Roman" w:cs="Times New Roman"/>
                <w:b/>
                <w:sz w:val="24"/>
                <w:szCs w:val="24"/>
              </w:rPr>
            </w:pPr>
          </w:p>
          <w:p w:rsidR="00773E19" w:rsidRPr="006F2BA9" w:rsidRDefault="006F2BA9" w:rsidP="006F2BA9">
            <w:pPr>
              <w:spacing w:after="0" w:line="240" w:lineRule="auto"/>
              <w:ind w:left="170" w:right="170"/>
              <w:rPr>
                <w:rFonts w:ascii="Times New Roman" w:hAnsi="Times New Roman" w:cs="Times New Roman"/>
                <w:b/>
                <w:sz w:val="24"/>
                <w:szCs w:val="24"/>
              </w:rPr>
            </w:pPr>
            <w:r w:rsidRPr="006F2BA9">
              <w:rPr>
                <w:rFonts w:ascii="Times New Roman" w:hAnsi="Times New Roman" w:cs="Times New Roman"/>
                <w:b/>
                <w:sz w:val="24"/>
                <w:szCs w:val="24"/>
              </w:rPr>
              <w:t>COMPETENZE</w:t>
            </w:r>
          </w:p>
          <w:p w:rsidR="00773E19" w:rsidRPr="006F2BA9" w:rsidRDefault="00A34064" w:rsidP="006F2BA9">
            <w:pPr>
              <w:spacing w:after="0" w:line="240" w:lineRule="auto"/>
              <w:ind w:left="170" w:right="170"/>
              <w:rPr>
                <w:rFonts w:ascii="Times New Roman" w:hAnsi="Times New Roman" w:cs="Times New Roman"/>
                <w:sz w:val="24"/>
                <w:szCs w:val="24"/>
              </w:rPr>
            </w:pPr>
            <w:r w:rsidRPr="006F2BA9">
              <w:rPr>
                <w:rFonts w:ascii="Times New Roman" w:hAnsi="Times New Roman" w:cs="Times New Roman"/>
                <w:sz w:val="24"/>
                <w:szCs w:val="24"/>
              </w:rPr>
              <w:t>L’alunno riconosce ed utilizza la notazione in chiave di sol e basso</w:t>
            </w:r>
            <w:r w:rsidR="006F2BA9" w:rsidRPr="006F2BA9">
              <w:rPr>
                <w:rFonts w:ascii="Times New Roman" w:hAnsi="Times New Roman" w:cs="Times New Roman"/>
                <w:sz w:val="24"/>
                <w:szCs w:val="24"/>
              </w:rPr>
              <w:t>.</w:t>
            </w:r>
          </w:p>
          <w:p w:rsidR="00773E19" w:rsidRPr="006F2BA9" w:rsidRDefault="006F2BA9" w:rsidP="006F2BA9">
            <w:pPr>
              <w:spacing w:after="0" w:line="240" w:lineRule="auto"/>
              <w:ind w:left="170" w:right="170"/>
              <w:rPr>
                <w:rFonts w:ascii="Times New Roman" w:hAnsi="Times New Roman" w:cs="Times New Roman"/>
                <w:sz w:val="24"/>
                <w:szCs w:val="24"/>
              </w:rPr>
            </w:pPr>
            <w:r w:rsidRPr="006F2BA9">
              <w:rPr>
                <w:rFonts w:ascii="Times New Roman" w:hAnsi="Times New Roman" w:cs="Times New Roman"/>
                <w:sz w:val="24"/>
                <w:szCs w:val="24"/>
              </w:rPr>
              <w:t>R</w:t>
            </w:r>
            <w:r w:rsidR="00A34064" w:rsidRPr="006F2BA9">
              <w:rPr>
                <w:rFonts w:ascii="Times New Roman" w:hAnsi="Times New Roman" w:cs="Times New Roman"/>
                <w:sz w:val="24"/>
                <w:szCs w:val="24"/>
              </w:rPr>
              <w:t>iproduce sequenze sonore e ritmiche tramite gesto e/o voce</w:t>
            </w:r>
            <w:r w:rsidRPr="006F2BA9">
              <w:rPr>
                <w:rFonts w:ascii="Times New Roman" w:hAnsi="Times New Roman" w:cs="Times New Roman"/>
                <w:sz w:val="24"/>
                <w:szCs w:val="24"/>
              </w:rPr>
              <w:t>.</w:t>
            </w:r>
          </w:p>
          <w:p w:rsidR="00773E19" w:rsidRPr="006F2BA9" w:rsidRDefault="006F2BA9" w:rsidP="006F2BA9">
            <w:pPr>
              <w:spacing w:after="0" w:line="240" w:lineRule="auto"/>
              <w:ind w:left="170" w:right="170"/>
              <w:rPr>
                <w:rFonts w:ascii="Times New Roman" w:hAnsi="Times New Roman" w:cs="Times New Roman"/>
                <w:sz w:val="24"/>
                <w:szCs w:val="24"/>
              </w:rPr>
            </w:pPr>
            <w:r w:rsidRPr="006F2BA9">
              <w:rPr>
                <w:rFonts w:ascii="Times New Roman" w:hAnsi="Times New Roman" w:cs="Times New Roman"/>
                <w:sz w:val="24"/>
                <w:szCs w:val="24"/>
              </w:rPr>
              <w:t>A</w:t>
            </w:r>
            <w:r w:rsidR="00A34064" w:rsidRPr="006F2BA9">
              <w:rPr>
                <w:rFonts w:ascii="Times New Roman" w:hAnsi="Times New Roman" w:cs="Times New Roman"/>
                <w:sz w:val="24"/>
                <w:szCs w:val="24"/>
              </w:rPr>
              <w:t>scolta in maniera critica il materiale sonoro proposto</w:t>
            </w:r>
            <w:r w:rsidRPr="006F2BA9">
              <w:rPr>
                <w:rFonts w:ascii="Times New Roman" w:hAnsi="Times New Roman" w:cs="Times New Roman"/>
                <w:sz w:val="24"/>
                <w:szCs w:val="24"/>
              </w:rPr>
              <w:t>.</w:t>
            </w:r>
          </w:p>
          <w:p w:rsidR="00773E19" w:rsidRPr="006F2BA9" w:rsidRDefault="006F2BA9" w:rsidP="006F2BA9">
            <w:pPr>
              <w:spacing w:after="0" w:line="240" w:lineRule="auto"/>
              <w:ind w:left="170" w:right="170"/>
              <w:rPr>
                <w:rFonts w:ascii="Times New Roman" w:hAnsi="Times New Roman" w:cs="Times New Roman"/>
                <w:sz w:val="24"/>
                <w:szCs w:val="24"/>
              </w:rPr>
            </w:pPr>
            <w:r w:rsidRPr="006F2BA9">
              <w:rPr>
                <w:rFonts w:ascii="Times New Roman" w:hAnsi="Times New Roman" w:cs="Times New Roman"/>
                <w:sz w:val="24"/>
                <w:szCs w:val="24"/>
              </w:rPr>
              <w:t>A</w:t>
            </w:r>
            <w:r w:rsidR="00A34064" w:rsidRPr="006F2BA9">
              <w:rPr>
                <w:rFonts w:ascii="Times New Roman" w:hAnsi="Times New Roman" w:cs="Times New Roman"/>
                <w:sz w:val="24"/>
                <w:szCs w:val="24"/>
              </w:rPr>
              <w:t>nalizza le strutture dei brani musicali</w:t>
            </w:r>
            <w:r w:rsidRPr="006F2BA9">
              <w:rPr>
                <w:rFonts w:ascii="Times New Roman" w:hAnsi="Times New Roman" w:cs="Times New Roman"/>
                <w:sz w:val="24"/>
                <w:szCs w:val="24"/>
              </w:rPr>
              <w:t>.</w:t>
            </w:r>
          </w:p>
        </w:tc>
      </w:tr>
      <w:tr w:rsidR="00773E19" w:rsidRPr="006F2BA9">
        <w:trPr>
          <w:trHeight w:val="3927"/>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BA9" w:rsidRPr="006F2BA9" w:rsidRDefault="006F2BA9" w:rsidP="006F2BA9">
            <w:pPr>
              <w:spacing w:after="0" w:line="240" w:lineRule="auto"/>
              <w:ind w:left="170" w:right="170"/>
              <w:rPr>
                <w:rFonts w:ascii="Times New Roman" w:hAnsi="Times New Roman" w:cs="Times New Roman"/>
                <w:b/>
                <w:sz w:val="24"/>
                <w:szCs w:val="24"/>
              </w:rPr>
            </w:pPr>
          </w:p>
          <w:p w:rsidR="00773E19" w:rsidRPr="006F2BA9" w:rsidRDefault="00A34064" w:rsidP="006F2BA9">
            <w:pPr>
              <w:spacing w:after="0" w:line="240" w:lineRule="auto"/>
              <w:ind w:left="170" w:right="170"/>
              <w:rPr>
                <w:rFonts w:ascii="Times New Roman" w:hAnsi="Times New Roman" w:cs="Times New Roman"/>
                <w:b/>
                <w:sz w:val="24"/>
                <w:szCs w:val="24"/>
              </w:rPr>
            </w:pPr>
            <w:r w:rsidRPr="006F2BA9">
              <w:rPr>
                <w:rFonts w:ascii="Times New Roman" w:hAnsi="Times New Roman" w:cs="Times New Roman"/>
                <w:b/>
                <w:sz w:val="24"/>
                <w:szCs w:val="24"/>
              </w:rPr>
              <w:t xml:space="preserve">CONOSCENZE </w:t>
            </w:r>
          </w:p>
          <w:p w:rsidR="00773E19" w:rsidRPr="006F2BA9" w:rsidRDefault="00A34064" w:rsidP="006F2BA9">
            <w:pPr>
              <w:spacing w:after="0" w:line="240" w:lineRule="auto"/>
              <w:ind w:left="170" w:right="170"/>
              <w:rPr>
                <w:rFonts w:ascii="Times New Roman" w:hAnsi="Times New Roman" w:cs="Times New Roman"/>
                <w:sz w:val="24"/>
                <w:szCs w:val="24"/>
              </w:rPr>
            </w:pPr>
            <w:r w:rsidRPr="006F2BA9">
              <w:rPr>
                <w:rFonts w:ascii="Times New Roman" w:hAnsi="Times New Roman" w:cs="Times New Roman"/>
                <w:sz w:val="24"/>
                <w:szCs w:val="24"/>
              </w:rPr>
              <w:t>Conoscenza e decodifica del linguaggio musicale</w:t>
            </w:r>
          </w:p>
          <w:p w:rsidR="00773E19" w:rsidRPr="006F2BA9" w:rsidRDefault="00A34064" w:rsidP="006F2BA9">
            <w:pPr>
              <w:spacing w:after="0" w:line="240" w:lineRule="auto"/>
              <w:ind w:left="170" w:right="170"/>
              <w:rPr>
                <w:rFonts w:ascii="Times New Roman" w:hAnsi="Times New Roman" w:cs="Times New Roman"/>
                <w:sz w:val="24"/>
                <w:szCs w:val="24"/>
              </w:rPr>
            </w:pPr>
            <w:r w:rsidRPr="006F2BA9">
              <w:rPr>
                <w:rFonts w:ascii="Times New Roman" w:hAnsi="Times New Roman" w:cs="Times New Roman"/>
                <w:sz w:val="24"/>
                <w:szCs w:val="24"/>
              </w:rPr>
              <w:t>Conoscenza e descrizione dei vari generi e forme musicali</w:t>
            </w:r>
          </w:p>
          <w:p w:rsidR="00773E19" w:rsidRPr="006F2BA9" w:rsidRDefault="00A34064" w:rsidP="006F2BA9">
            <w:pPr>
              <w:spacing w:after="0" w:line="240" w:lineRule="auto"/>
              <w:ind w:left="170" w:right="170"/>
              <w:rPr>
                <w:rFonts w:ascii="Times New Roman" w:hAnsi="Times New Roman" w:cs="Times New Roman"/>
                <w:sz w:val="24"/>
                <w:szCs w:val="24"/>
              </w:rPr>
            </w:pPr>
            <w:r w:rsidRPr="006F2BA9">
              <w:rPr>
                <w:rFonts w:ascii="Times New Roman" w:hAnsi="Times New Roman" w:cs="Times New Roman"/>
                <w:sz w:val="24"/>
                <w:szCs w:val="24"/>
              </w:rPr>
              <w:t>Lettura ritmica e intonata</w:t>
            </w:r>
          </w:p>
          <w:p w:rsidR="00773E19" w:rsidRPr="006F2BA9" w:rsidRDefault="00A34064" w:rsidP="006F2BA9">
            <w:pPr>
              <w:spacing w:after="0" w:line="240" w:lineRule="auto"/>
              <w:ind w:left="170" w:right="170"/>
              <w:rPr>
                <w:rFonts w:ascii="Times New Roman" w:hAnsi="Times New Roman" w:cs="Times New Roman"/>
                <w:sz w:val="24"/>
                <w:szCs w:val="24"/>
              </w:rPr>
            </w:pPr>
            <w:r w:rsidRPr="006F2BA9">
              <w:rPr>
                <w:rFonts w:ascii="Times New Roman" w:hAnsi="Times New Roman" w:cs="Times New Roman"/>
                <w:sz w:val="24"/>
                <w:szCs w:val="24"/>
              </w:rPr>
              <w:t xml:space="preserve">Conoscenza e decodifica delle scale maggiori e minori, intervalli, tonalità </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BA9" w:rsidRPr="006F2BA9" w:rsidRDefault="006F2BA9" w:rsidP="006F2BA9">
            <w:pPr>
              <w:spacing w:after="0" w:line="240" w:lineRule="auto"/>
              <w:ind w:left="170" w:right="170"/>
              <w:rPr>
                <w:rFonts w:ascii="Times New Roman" w:hAnsi="Times New Roman" w:cs="Times New Roman"/>
                <w:b/>
                <w:sz w:val="24"/>
                <w:szCs w:val="24"/>
              </w:rPr>
            </w:pPr>
          </w:p>
          <w:p w:rsidR="00773E19" w:rsidRPr="006F2BA9" w:rsidRDefault="00A34064" w:rsidP="006F2BA9">
            <w:pPr>
              <w:spacing w:after="0" w:line="240" w:lineRule="auto"/>
              <w:ind w:left="170" w:right="170"/>
              <w:rPr>
                <w:rFonts w:ascii="Times New Roman" w:hAnsi="Times New Roman" w:cs="Times New Roman"/>
                <w:b/>
                <w:sz w:val="24"/>
                <w:szCs w:val="24"/>
              </w:rPr>
            </w:pPr>
            <w:r w:rsidRPr="006F2BA9">
              <w:rPr>
                <w:rFonts w:ascii="Times New Roman" w:hAnsi="Times New Roman" w:cs="Times New Roman"/>
                <w:b/>
                <w:sz w:val="24"/>
                <w:szCs w:val="24"/>
              </w:rPr>
              <w:t>ABILITA’</w:t>
            </w:r>
          </w:p>
          <w:p w:rsidR="00773E19" w:rsidRPr="006F2BA9" w:rsidRDefault="00A34064" w:rsidP="006F2BA9">
            <w:pPr>
              <w:spacing w:after="0" w:line="240" w:lineRule="auto"/>
              <w:ind w:left="170" w:right="170"/>
              <w:rPr>
                <w:rFonts w:ascii="Times New Roman" w:hAnsi="Times New Roman" w:cs="Times New Roman"/>
                <w:sz w:val="24"/>
                <w:szCs w:val="24"/>
              </w:rPr>
            </w:pPr>
            <w:r w:rsidRPr="006F2BA9">
              <w:rPr>
                <w:rFonts w:ascii="Times New Roman" w:hAnsi="Times New Roman" w:cs="Times New Roman"/>
                <w:sz w:val="24"/>
                <w:szCs w:val="24"/>
              </w:rPr>
              <w:t>Esegue correttamente figurazioni ritmiche compless</w:t>
            </w:r>
            <w:r w:rsidR="006F2BA9" w:rsidRPr="006F2BA9">
              <w:rPr>
                <w:rFonts w:ascii="Times New Roman" w:hAnsi="Times New Roman" w:cs="Times New Roman"/>
                <w:sz w:val="24"/>
                <w:szCs w:val="24"/>
              </w:rPr>
              <w:t>e nei tempi semplici e composti.</w:t>
            </w:r>
          </w:p>
          <w:p w:rsidR="00773E19" w:rsidRPr="006F2BA9" w:rsidRDefault="00A34064" w:rsidP="006F2BA9">
            <w:pPr>
              <w:spacing w:after="0" w:line="240" w:lineRule="auto"/>
              <w:ind w:left="170" w:right="170"/>
              <w:rPr>
                <w:rFonts w:ascii="Times New Roman" w:hAnsi="Times New Roman" w:cs="Times New Roman"/>
                <w:sz w:val="24"/>
                <w:szCs w:val="24"/>
              </w:rPr>
            </w:pPr>
            <w:r w:rsidRPr="006F2BA9">
              <w:rPr>
                <w:rFonts w:ascii="Times New Roman" w:hAnsi="Times New Roman" w:cs="Times New Roman"/>
                <w:sz w:val="24"/>
                <w:szCs w:val="24"/>
              </w:rPr>
              <w:t>Intona brevi melodie anche per intervalli disgiunti</w:t>
            </w:r>
            <w:r w:rsidR="006F2BA9" w:rsidRPr="006F2BA9">
              <w:rPr>
                <w:rFonts w:ascii="Times New Roman" w:hAnsi="Times New Roman" w:cs="Times New Roman"/>
                <w:sz w:val="24"/>
                <w:szCs w:val="24"/>
              </w:rPr>
              <w:t>.</w:t>
            </w:r>
          </w:p>
          <w:p w:rsidR="00773E19" w:rsidRDefault="00A34064" w:rsidP="006F2BA9">
            <w:pPr>
              <w:spacing w:after="0" w:line="240" w:lineRule="auto"/>
              <w:ind w:left="170" w:right="170"/>
              <w:rPr>
                <w:rFonts w:ascii="Times New Roman" w:hAnsi="Times New Roman" w:cs="Times New Roman"/>
                <w:sz w:val="24"/>
                <w:szCs w:val="24"/>
              </w:rPr>
            </w:pPr>
            <w:r w:rsidRPr="006F2BA9">
              <w:rPr>
                <w:rFonts w:ascii="Times New Roman" w:hAnsi="Times New Roman" w:cs="Times New Roman"/>
                <w:sz w:val="24"/>
                <w:szCs w:val="24"/>
              </w:rPr>
              <w:t>Scrive sotto dettatura brevi melodie</w:t>
            </w:r>
            <w:r w:rsidR="006F2BA9" w:rsidRPr="006F2BA9">
              <w:rPr>
                <w:rFonts w:ascii="Times New Roman" w:hAnsi="Times New Roman" w:cs="Times New Roman"/>
                <w:sz w:val="24"/>
                <w:szCs w:val="24"/>
              </w:rPr>
              <w:t>.</w:t>
            </w:r>
          </w:p>
          <w:p w:rsidR="006F2BA9" w:rsidRDefault="006F2BA9" w:rsidP="006F2BA9">
            <w:pPr>
              <w:spacing w:after="0" w:line="240" w:lineRule="auto"/>
              <w:ind w:left="170" w:right="170"/>
              <w:rPr>
                <w:rFonts w:ascii="Times New Roman" w:hAnsi="Times New Roman" w:cs="Times New Roman"/>
                <w:sz w:val="24"/>
                <w:szCs w:val="24"/>
              </w:rPr>
            </w:pPr>
          </w:p>
          <w:p w:rsidR="006F2BA9" w:rsidRPr="006F2BA9" w:rsidRDefault="006F2BA9" w:rsidP="006F2BA9">
            <w:pPr>
              <w:spacing w:after="0" w:line="240" w:lineRule="auto"/>
              <w:ind w:left="170" w:right="170"/>
              <w:rPr>
                <w:rFonts w:ascii="Times New Roman" w:hAnsi="Times New Roman" w:cs="Times New Roman"/>
                <w:b/>
                <w:sz w:val="24"/>
                <w:szCs w:val="24"/>
              </w:rPr>
            </w:pPr>
            <w:r w:rsidRPr="006F2BA9">
              <w:rPr>
                <w:rFonts w:ascii="Times New Roman" w:hAnsi="Times New Roman" w:cs="Times New Roman"/>
                <w:b/>
                <w:sz w:val="24"/>
                <w:szCs w:val="24"/>
              </w:rPr>
              <w:t>ABILITA MINIME</w:t>
            </w:r>
          </w:p>
          <w:p w:rsidR="006F2BA9" w:rsidRPr="006F2BA9" w:rsidRDefault="006F2BA9" w:rsidP="006F2BA9">
            <w:pPr>
              <w:spacing w:after="0" w:line="240" w:lineRule="auto"/>
              <w:ind w:left="170" w:right="170"/>
              <w:rPr>
                <w:rFonts w:ascii="Times New Roman" w:hAnsi="Times New Roman" w:cs="Times New Roman"/>
                <w:sz w:val="24"/>
                <w:szCs w:val="24"/>
              </w:rPr>
            </w:pPr>
            <w:r w:rsidRPr="006F2BA9">
              <w:rPr>
                <w:rFonts w:ascii="Times New Roman" w:hAnsi="Times New Roman" w:cs="Times New Roman"/>
                <w:sz w:val="24"/>
                <w:szCs w:val="24"/>
              </w:rPr>
              <w:t>Esegue correttamente figurazioni ritmiche di media complessità</w:t>
            </w:r>
            <w:r w:rsidRPr="006F2BA9">
              <w:rPr>
                <w:rFonts w:ascii="Times New Roman" w:hAnsi="Times New Roman" w:cs="Times New Roman"/>
                <w:sz w:val="24"/>
                <w:szCs w:val="24"/>
                <w:lang w:val="fr-FR"/>
              </w:rPr>
              <w:t xml:space="preserve"> </w:t>
            </w:r>
            <w:r>
              <w:rPr>
                <w:rFonts w:ascii="Times New Roman" w:hAnsi="Times New Roman" w:cs="Times New Roman"/>
                <w:sz w:val="24"/>
                <w:szCs w:val="24"/>
              </w:rPr>
              <w:t>nei tempi semplici e composti.</w:t>
            </w:r>
          </w:p>
          <w:p w:rsidR="006F2BA9" w:rsidRDefault="006F2BA9" w:rsidP="006F2BA9">
            <w:pPr>
              <w:spacing w:after="0" w:line="240" w:lineRule="auto"/>
              <w:ind w:left="170" w:right="170"/>
              <w:rPr>
                <w:rFonts w:ascii="Times New Roman" w:hAnsi="Times New Roman" w:cs="Times New Roman"/>
                <w:sz w:val="24"/>
                <w:szCs w:val="24"/>
              </w:rPr>
            </w:pPr>
            <w:r w:rsidRPr="006F2BA9">
              <w:rPr>
                <w:rFonts w:ascii="Times New Roman" w:hAnsi="Times New Roman" w:cs="Times New Roman"/>
                <w:sz w:val="24"/>
                <w:szCs w:val="24"/>
              </w:rPr>
              <w:t>Into</w:t>
            </w:r>
            <w:r>
              <w:rPr>
                <w:rFonts w:ascii="Times New Roman" w:hAnsi="Times New Roman" w:cs="Times New Roman"/>
                <w:sz w:val="24"/>
                <w:szCs w:val="24"/>
              </w:rPr>
              <w:t>na per imitazione brevi melodie.</w:t>
            </w:r>
          </w:p>
          <w:p w:rsidR="006F2BA9" w:rsidRPr="006F2BA9" w:rsidRDefault="006F2BA9" w:rsidP="006F2BA9">
            <w:pPr>
              <w:spacing w:after="0" w:line="240" w:lineRule="auto"/>
              <w:ind w:left="170" w:right="170"/>
              <w:rPr>
                <w:rFonts w:ascii="Times New Roman" w:hAnsi="Times New Roman" w:cs="Times New Roman"/>
                <w:sz w:val="24"/>
                <w:szCs w:val="24"/>
              </w:rPr>
            </w:pPr>
          </w:p>
        </w:tc>
      </w:tr>
      <w:tr w:rsidR="00773E19" w:rsidRPr="006F2BA9">
        <w:trPr>
          <w:trHeight w:val="262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BA9" w:rsidRDefault="006F2BA9" w:rsidP="006F2BA9">
            <w:pPr>
              <w:spacing w:after="0" w:line="240" w:lineRule="auto"/>
              <w:ind w:left="170" w:right="170"/>
              <w:rPr>
                <w:rFonts w:ascii="Times New Roman" w:hAnsi="Times New Roman" w:cs="Times New Roman"/>
                <w:sz w:val="24"/>
                <w:szCs w:val="24"/>
              </w:rPr>
            </w:pPr>
          </w:p>
          <w:p w:rsidR="00773E19" w:rsidRPr="006F2BA9" w:rsidRDefault="006F2BA9" w:rsidP="006F2BA9">
            <w:pPr>
              <w:spacing w:after="0" w:line="240" w:lineRule="auto"/>
              <w:ind w:left="170" w:right="170"/>
              <w:rPr>
                <w:rFonts w:ascii="Times New Roman" w:hAnsi="Times New Roman" w:cs="Times New Roman"/>
                <w:b/>
                <w:sz w:val="24"/>
                <w:szCs w:val="24"/>
              </w:rPr>
            </w:pPr>
            <w:r w:rsidRPr="006F2BA9">
              <w:rPr>
                <w:rFonts w:ascii="Times New Roman" w:hAnsi="Times New Roman" w:cs="Times New Roman"/>
                <w:b/>
                <w:sz w:val="24"/>
                <w:szCs w:val="24"/>
              </w:rPr>
              <w:t>METODOLOGIE</w:t>
            </w:r>
          </w:p>
          <w:p w:rsidR="00773E19" w:rsidRPr="006F2BA9" w:rsidRDefault="00A34064" w:rsidP="00F24600">
            <w:pPr>
              <w:pStyle w:val="Paragrafoelenco"/>
              <w:numPr>
                <w:ilvl w:val="0"/>
                <w:numId w:val="21"/>
              </w:numPr>
              <w:spacing w:after="0" w:line="240" w:lineRule="auto"/>
              <w:ind w:right="170"/>
              <w:rPr>
                <w:rFonts w:ascii="Times New Roman" w:hAnsi="Times New Roman" w:cs="Times New Roman"/>
                <w:sz w:val="24"/>
                <w:szCs w:val="24"/>
              </w:rPr>
            </w:pPr>
            <w:r w:rsidRPr="006F2BA9">
              <w:rPr>
                <w:rFonts w:ascii="Times New Roman" w:hAnsi="Times New Roman" w:cs="Times New Roman"/>
                <w:sz w:val="24"/>
                <w:szCs w:val="24"/>
              </w:rPr>
              <w:t>lezioni frontali</w:t>
            </w:r>
          </w:p>
          <w:p w:rsidR="00773E19" w:rsidRPr="006F2BA9" w:rsidRDefault="00A34064" w:rsidP="00F24600">
            <w:pPr>
              <w:pStyle w:val="Paragrafoelenco"/>
              <w:numPr>
                <w:ilvl w:val="0"/>
                <w:numId w:val="21"/>
              </w:numPr>
              <w:spacing w:after="0" w:line="240" w:lineRule="auto"/>
              <w:ind w:right="170"/>
              <w:rPr>
                <w:rFonts w:ascii="Times New Roman" w:hAnsi="Times New Roman" w:cs="Times New Roman"/>
                <w:sz w:val="24"/>
                <w:szCs w:val="24"/>
              </w:rPr>
            </w:pPr>
            <w:r w:rsidRPr="006F2BA9">
              <w:rPr>
                <w:rFonts w:ascii="Times New Roman" w:hAnsi="Times New Roman" w:cs="Times New Roman"/>
                <w:sz w:val="24"/>
                <w:szCs w:val="24"/>
              </w:rPr>
              <w:t>lezioni interattive/dialogate</w:t>
            </w:r>
          </w:p>
          <w:p w:rsidR="00773E19" w:rsidRPr="006F2BA9" w:rsidRDefault="00A34064" w:rsidP="00F24600">
            <w:pPr>
              <w:pStyle w:val="Paragrafoelenco"/>
              <w:numPr>
                <w:ilvl w:val="0"/>
                <w:numId w:val="21"/>
              </w:numPr>
              <w:spacing w:after="0" w:line="240" w:lineRule="auto"/>
              <w:ind w:right="170"/>
              <w:rPr>
                <w:rFonts w:ascii="Times New Roman" w:hAnsi="Times New Roman" w:cs="Times New Roman"/>
                <w:sz w:val="24"/>
                <w:szCs w:val="24"/>
              </w:rPr>
            </w:pPr>
            <w:r w:rsidRPr="006F2BA9">
              <w:rPr>
                <w:rFonts w:ascii="Times New Roman" w:hAnsi="Times New Roman" w:cs="Times New Roman"/>
                <w:sz w:val="24"/>
                <w:szCs w:val="24"/>
              </w:rPr>
              <w:t>interazione con facilitatori, esperti/tutor</w:t>
            </w:r>
          </w:p>
          <w:p w:rsidR="00773E19" w:rsidRPr="006F2BA9" w:rsidRDefault="00A34064" w:rsidP="00F24600">
            <w:pPr>
              <w:pStyle w:val="Paragrafoelenco"/>
              <w:numPr>
                <w:ilvl w:val="0"/>
                <w:numId w:val="21"/>
              </w:numPr>
              <w:spacing w:after="0" w:line="240" w:lineRule="auto"/>
              <w:ind w:right="170"/>
              <w:rPr>
                <w:rFonts w:ascii="Times New Roman" w:hAnsi="Times New Roman" w:cs="Times New Roman"/>
                <w:sz w:val="24"/>
                <w:szCs w:val="24"/>
              </w:rPr>
            </w:pPr>
            <w:r w:rsidRPr="006F2BA9">
              <w:rPr>
                <w:rFonts w:ascii="Times New Roman" w:hAnsi="Times New Roman" w:cs="Times New Roman"/>
                <w:sz w:val="24"/>
                <w:szCs w:val="24"/>
              </w:rPr>
              <w:t>uscite didattiche</w:t>
            </w:r>
          </w:p>
          <w:p w:rsidR="00773E19" w:rsidRPr="006F2BA9" w:rsidRDefault="00A34064" w:rsidP="00F24600">
            <w:pPr>
              <w:pStyle w:val="Paragrafoelenco"/>
              <w:numPr>
                <w:ilvl w:val="0"/>
                <w:numId w:val="21"/>
              </w:numPr>
              <w:spacing w:after="0" w:line="240" w:lineRule="auto"/>
              <w:ind w:right="170"/>
              <w:rPr>
                <w:rFonts w:ascii="Times New Roman" w:hAnsi="Times New Roman" w:cs="Times New Roman"/>
                <w:sz w:val="24"/>
                <w:szCs w:val="24"/>
              </w:rPr>
            </w:pPr>
            <w:r w:rsidRPr="006F2BA9">
              <w:rPr>
                <w:rFonts w:ascii="Times New Roman" w:hAnsi="Times New Roman" w:cs="Times New Roman"/>
                <w:sz w:val="24"/>
                <w:szCs w:val="24"/>
              </w:rPr>
              <w:t>attività laboratoriale</w:t>
            </w:r>
          </w:p>
          <w:p w:rsidR="00773E19" w:rsidRPr="006F2BA9" w:rsidRDefault="00A34064" w:rsidP="00F24600">
            <w:pPr>
              <w:pStyle w:val="Paragrafoelenco"/>
              <w:numPr>
                <w:ilvl w:val="0"/>
                <w:numId w:val="21"/>
              </w:numPr>
              <w:spacing w:after="0" w:line="240" w:lineRule="auto"/>
              <w:ind w:right="170"/>
              <w:rPr>
                <w:rFonts w:ascii="Times New Roman" w:hAnsi="Times New Roman" w:cs="Times New Roman"/>
                <w:sz w:val="24"/>
                <w:szCs w:val="24"/>
              </w:rPr>
            </w:pPr>
            <w:r w:rsidRPr="006F2BA9">
              <w:rPr>
                <w:rFonts w:ascii="Times New Roman" w:hAnsi="Times New Roman" w:cs="Times New Roman"/>
                <w:sz w:val="24"/>
                <w:szCs w:val="24"/>
              </w:rPr>
              <w:t>esercitazioni pratiche</w:t>
            </w:r>
          </w:p>
          <w:p w:rsidR="00773E19" w:rsidRPr="006F2BA9" w:rsidRDefault="00A34064" w:rsidP="00F24600">
            <w:pPr>
              <w:pStyle w:val="Paragrafoelenco"/>
              <w:numPr>
                <w:ilvl w:val="0"/>
                <w:numId w:val="21"/>
              </w:numPr>
              <w:spacing w:after="0" w:line="240" w:lineRule="auto"/>
              <w:ind w:right="170"/>
              <w:rPr>
                <w:rFonts w:ascii="Times New Roman" w:hAnsi="Times New Roman" w:cs="Times New Roman"/>
                <w:sz w:val="24"/>
                <w:szCs w:val="24"/>
              </w:rPr>
            </w:pPr>
            <w:r w:rsidRPr="006F2BA9">
              <w:rPr>
                <w:rFonts w:ascii="Times New Roman" w:hAnsi="Times New Roman" w:cs="Times New Roman"/>
                <w:sz w:val="24"/>
                <w:szCs w:val="24"/>
              </w:rPr>
              <w:t>cooperative learning</w:t>
            </w:r>
          </w:p>
          <w:p w:rsidR="006F2BA9" w:rsidRPr="006F2BA9" w:rsidRDefault="006F2BA9" w:rsidP="006F2BA9">
            <w:pPr>
              <w:spacing w:after="0" w:line="240" w:lineRule="auto"/>
              <w:ind w:left="170" w:right="170"/>
              <w:rPr>
                <w:rFonts w:ascii="Times New Roman" w:hAnsi="Times New Roman" w:cs="Times New Roman"/>
                <w:sz w:val="24"/>
                <w:szCs w:val="24"/>
              </w:rPr>
            </w:pP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BA9" w:rsidRDefault="006F2BA9" w:rsidP="006F2BA9">
            <w:pPr>
              <w:spacing w:after="0" w:line="240" w:lineRule="auto"/>
              <w:ind w:left="170" w:right="170"/>
              <w:rPr>
                <w:rFonts w:ascii="Times New Roman" w:hAnsi="Times New Roman" w:cs="Times New Roman"/>
                <w:sz w:val="24"/>
                <w:szCs w:val="24"/>
              </w:rPr>
            </w:pPr>
          </w:p>
          <w:p w:rsidR="00773E19" w:rsidRPr="006F2BA9" w:rsidRDefault="006F2BA9" w:rsidP="006F2BA9">
            <w:pPr>
              <w:spacing w:after="0" w:line="240" w:lineRule="auto"/>
              <w:ind w:left="170" w:right="170"/>
              <w:rPr>
                <w:rFonts w:ascii="Times New Roman" w:hAnsi="Times New Roman" w:cs="Times New Roman"/>
                <w:b/>
                <w:sz w:val="24"/>
                <w:szCs w:val="24"/>
              </w:rPr>
            </w:pPr>
            <w:r w:rsidRPr="006F2BA9">
              <w:rPr>
                <w:rFonts w:ascii="Times New Roman" w:hAnsi="Times New Roman" w:cs="Times New Roman"/>
                <w:b/>
                <w:sz w:val="24"/>
                <w:szCs w:val="24"/>
              </w:rPr>
              <w:t>VERIFICHE</w:t>
            </w:r>
          </w:p>
          <w:p w:rsidR="00773E19" w:rsidRPr="006F2BA9" w:rsidRDefault="006F2BA9" w:rsidP="00F24600">
            <w:pPr>
              <w:pStyle w:val="Paragrafoelenco"/>
              <w:numPr>
                <w:ilvl w:val="0"/>
                <w:numId w:val="20"/>
              </w:numPr>
              <w:spacing w:after="0" w:line="240" w:lineRule="auto"/>
              <w:ind w:right="170"/>
              <w:rPr>
                <w:rFonts w:ascii="Times New Roman" w:hAnsi="Times New Roman" w:cs="Times New Roman"/>
                <w:sz w:val="24"/>
                <w:szCs w:val="24"/>
              </w:rPr>
            </w:pPr>
            <w:r w:rsidRPr="006F2BA9">
              <w:rPr>
                <w:rFonts w:ascii="Times New Roman" w:hAnsi="Times New Roman" w:cs="Times New Roman"/>
                <w:sz w:val="24"/>
                <w:szCs w:val="24"/>
              </w:rPr>
              <w:t>o</w:t>
            </w:r>
            <w:r w:rsidR="00A34064" w:rsidRPr="006F2BA9">
              <w:rPr>
                <w:rFonts w:ascii="Times New Roman" w:hAnsi="Times New Roman" w:cs="Times New Roman"/>
                <w:sz w:val="24"/>
                <w:szCs w:val="24"/>
              </w:rPr>
              <w:t>rale</w:t>
            </w:r>
          </w:p>
          <w:p w:rsidR="00773E19" w:rsidRPr="006F2BA9" w:rsidRDefault="006F2BA9" w:rsidP="00F24600">
            <w:pPr>
              <w:pStyle w:val="Paragrafoelenco"/>
              <w:numPr>
                <w:ilvl w:val="0"/>
                <w:numId w:val="20"/>
              </w:numPr>
              <w:spacing w:after="0" w:line="240" w:lineRule="auto"/>
              <w:ind w:right="170"/>
              <w:rPr>
                <w:rFonts w:ascii="Times New Roman" w:hAnsi="Times New Roman" w:cs="Times New Roman"/>
                <w:sz w:val="24"/>
                <w:szCs w:val="24"/>
              </w:rPr>
            </w:pPr>
            <w:r w:rsidRPr="006F2BA9">
              <w:rPr>
                <w:rFonts w:ascii="Times New Roman" w:hAnsi="Times New Roman" w:cs="Times New Roman"/>
                <w:sz w:val="24"/>
                <w:szCs w:val="24"/>
              </w:rPr>
              <w:t>p</w:t>
            </w:r>
            <w:r w:rsidR="00A34064" w:rsidRPr="006F2BA9">
              <w:rPr>
                <w:rFonts w:ascii="Times New Roman" w:hAnsi="Times New Roman" w:cs="Times New Roman"/>
                <w:sz w:val="24"/>
                <w:szCs w:val="24"/>
              </w:rPr>
              <w:t>ratiche</w:t>
            </w:r>
          </w:p>
        </w:tc>
      </w:tr>
    </w:tbl>
    <w:p w:rsidR="00773E19" w:rsidRDefault="00773E19">
      <w:pPr>
        <w:widowControl w:val="0"/>
        <w:spacing w:line="240" w:lineRule="auto"/>
        <w:ind w:left="108" w:hanging="108"/>
      </w:pPr>
    </w:p>
    <w:sectPr w:rsidR="00773E19">
      <w:headerReference w:type="default" r:id="rId9"/>
      <w:footerReference w:type="default" r:id="rId10"/>
      <w:pgSz w:w="16840" w:h="11900" w:orient="landscape"/>
      <w:pgMar w:top="1134" w:right="1417"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00" w:rsidRDefault="00F24600">
      <w:pPr>
        <w:spacing w:after="0" w:line="240" w:lineRule="auto"/>
      </w:pPr>
      <w:r>
        <w:separator/>
      </w:r>
    </w:p>
  </w:endnote>
  <w:endnote w:type="continuationSeparator" w:id="0">
    <w:p w:rsidR="00F24600" w:rsidRDefault="00F2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19" w:rsidRDefault="00A34064">
    <w:pPr>
      <w:pStyle w:val="Pidipagina"/>
      <w:jc w:val="center"/>
    </w:pPr>
    <w:r>
      <w:fldChar w:fldCharType="begin"/>
    </w:r>
    <w:r>
      <w:instrText xml:space="preserve"> PAGE </w:instrText>
    </w:r>
    <w:r>
      <w:fldChar w:fldCharType="separate"/>
    </w:r>
    <w:r w:rsidR="00AF4A4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00" w:rsidRDefault="00F24600">
      <w:pPr>
        <w:spacing w:after="0" w:line="240" w:lineRule="auto"/>
      </w:pPr>
      <w:r>
        <w:separator/>
      </w:r>
    </w:p>
  </w:footnote>
  <w:footnote w:type="continuationSeparator" w:id="0">
    <w:p w:rsidR="00F24600" w:rsidRDefault="00F24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19" w:rsidRDefault="00773E19">
    <w:pPr>
      <w:pStyle w:val="Intestazioneepipagin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482"/>
    <w:multiLevelType w:val="hybridMultilevel"/>
    <w:tmpl w:val="45A8B082"/>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
    <w:nsid w:val="190E546E"/>
    <w:multiLevelType w:val="hybridMultilevel"/>
    <w:tmpl w:val="9C1664E6"/>
    <w:lvl w:ilvl="0" w:tplc="4308D5D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7D05B9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9C4AB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2C6930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DC8C71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86620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058BD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C8A0E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D50028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A154EF4"/>
    <w:multiLevelType w:val="hybridMultilevel"/>
    <w:tmpl w:val="3A9CC4E0"/>
    <w:lvl w:ilvl="0" w:tplc="04100001">
      <w:start w:val="1"/>
      <w:numFmt w:val="bullet"/>
      <w:lvlText w:val=""/>
      <w:lvlJc w:val="left"/>
      <w:pPr>
        <w:ind w:left="1068"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1D323128"/>
    <w:multiLevelType w:val="hybridMultilevel"/>
    <w:tmpl w:val="2FC63546"/>
    <w:lvl w:ilvl="0" w:tplc="4D1EF1E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F466D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3E804E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76CAA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5B4AC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C9670A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626793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1C4F9E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B2C65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6DA0BDB"/>
    <w:multiLevelType w:val="hybridMultilevel"/>
    <w:tmpl w:val="28162CB4"/>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5">
    <w:nsid w:val="3AB859B2"/>
    <w:multiLevelType w:val="hybridMultilevel"/>
    <w:tmpl w:val="7F6E156E"/>
    <w:lvl w:ilvl="0" w:tplc="95F0B86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0A844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054EC7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AC02F2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D823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608F40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86CE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A5438D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9300F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CAB264E"/>
    <w:multiLevelType w:val="hybridMultilevel"/>
    <w:tmpl w:val="9138853E"/>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7">
    <w:nsid w:val="3E6E4A82"/>
    <w:multiLevelType w:val="hybridMultilevel"/>
    <w:tmpl w:val="5B682E3C"/>
    <w:lvl w:ilvl="0" w:tplc="00E8003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15263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464D5C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3E86F4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982386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2D250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376350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E68E9E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1A63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54E79DD"/>
    <w:multiLevelType w:val="hybridMultilevel"/>
    <w:tmpl w:val="A9FE02AA"/>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9">
    <w:nsid w:val="46C113E3"/>
    <w:multiLevelType w:val="hybridMultilevel"/>
    <w:tmpl w:val="30CA0B8C"/>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0">
    <w:nsid w:val="46DC2094"/>
    <w:multiLevelType w:val="hybridMultilevel"/>
    <w:tmpl w:val="10E68A0C"/>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1">
    <w:nsid w:val="4CD55859"/>
    <w:multiLevelType w:val="hybridMultilevel"/>
    <w:tmpl w:val="33EAE25C"/>
    <w:lvl w:ilvl="0" w:tplc="A21CA2F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93402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E32016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CBE23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B2889F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84AB29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7F61F5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1B49E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B7A3D8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F3905DD"/>
    <w:multiLevelType w:val="hybridMultilevel"/>
    <w:tmpl w:val="370AC594"/>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3">
    <w:nsid w:val="5CA33081"/>
    <w:multiLevelType w:val="hybridMultilevel"/>
    <w:tmpl w:val="E6E807BA"/>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4">
    <w:nsid w:val="60CA65F6"/>
    <w:multiLevelType w:val="hybridMultilevel"/>
    <w:tmpl w:val="DF627042"/>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5">
    <w:nsid w:val="642A770B"/>
    <w:multiLevelType w:val="hybridMultilevel"/>
    <w:tmpl w:val="497C7704"/>
    <w:lvl w:ilvl="0" w:tplc="79648A9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0A4BE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202DC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D86E6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070A8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16EB6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F165D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C56201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56898B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C92600D"/>
    <w:multiLevelType w:val="hybridMultilevel"/>
    <w:tmpl w:val="31388E18"/>
    <w:lvl w:ilvl="0" w:tplc="9CBAF9C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D96D00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6FC658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83AC4F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0CA5A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C0ADC9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D6EFB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F6C467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A961E1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E83702D"/>
    <w:multiLevelType w:val="hybridMultilevel"/>
    <w:tmpl w:val="8092CA22"/>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8">
    <w:nsid w:val="74E12FAF"/>
    <w:multiLevelType w:val="hybridMultilevel"/>
    <w:tmpl w:val="099AC31C"/>
    <w:lvl w:ilvl="0" w:tplc="8AA6AC3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83C9F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D58A1F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C706DB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F0A11A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43294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1ACC2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68446A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2A69C4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55F176C"/>
    <w:multiLevelType w:val="hybridMultilevel"/>
    <w:tmpl w:val="64EC4BD8"/>
    <w:lvl w:ilvl="0" w:tplc="267E050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27E268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9E0A6B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1126A6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FDA0C7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DE22A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314FEE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3C01AC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AE4C67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BCA3F4D"/>
    <w:multiLevelType w:val="hybridMultilevel"/>
    <w:tmpl w:val="3E640326"/>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num w:numId="1">
    <w:abstractNumId w:val="3"/>
  </w:num>
  <w:num w:numId="2">
    <w:abstractNumId w:val="18"/>
  </w:num>
  <w:num w:numId="3">
    <w:abstractNumId w:val="11"/>
  </w:num>
  <w:num w:numId="4">
    <w:abstractNumId w:val="19"/>
  </w:num>
  <w:num w:numId="5">
    <w:abstractNumId w:val="15"/>
  </w:num>
  <w:num w:numId="6">
    <w:abstractNumId w:val="16"/>
  </w:num>
  <w:num w:numId="7">
    <w:abstractNumId w:val="5"/>
  </w:num>
  <w:num w:numId="8">
    <w:abstractNumId w:val="1"/>
  </w:num>
  <w:num w:numId="9">
    <w:abstractNumId w:val="7"/>
  </w:num>
  <w:num w:numId="10">
    <w:abstractNumId w:val="0"/>
  </w:num>
  <w:num w:numId="11">
    <w:abstractNumId w:val="9"/>
  </w:num>
  <w:num w:numId="12">
    <w:abstractNumId w:val="17"/>
  </w:num>
  <w:num w:numId="13">
    <w:abstractNumId w:val="4"/>
  </w:num>
  <w:num w:numId="14">
    <w:abstractNumId w:val="12"/>
  </w:num>
  <w:num w:numId="15">
    <w:abstractNumId w:val="2"/>
  </w:num>
  <w:num w:numId="16">
    <w:abstractNumId w:val="8"/>
  </w:num>
  <w:num w:numId="17">
    <w:abstractNumId w:val="20"/>
  </w:num>
  <w:num w:numId="18">
    <w:abstractNumId w:val="14"/>
  </w:num>
  <w:num w:numId="19">
    <w:abstractNumId w:val="6"/>
  </w:num>
  <w:num w:numId="20">
    <w:abstractNumId w:val="10"/>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3E19"/>
    <w:rsid w:val="00075381"/>
    <w:rsid w:val="003679D2"/>
    <w:rsid w:val="004B56CC"/>
    <w:rsid w:val="006F2BA9"/>
    <w:rsid w:val="00746A8B"/>
    <w:rsid w:val="00773E19"/>
    <w:rsid w:val="008068B9"/>
    <w:rsid w:val="0092148D"/>
    <w:rsid w:val="009A3FA8"/>
    <w:rsid w:val="009B4B2D"/>
    <w:rsid w:val="00A34064"/>
    <w:rsid w:val="00AF4A42"/>
    <w:rsid w:val="00CF3285"/>
    <w:rsid w:val="00D70D87"/>
    <w:rsid w:val="00D71E0C"/>
    <w:rsid w:val="00F24600"/>
    <w:rsid w:val="00FB61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hAnsi="Calibri" w:cs="Arial Unicode MS"/>
      <w:color w:val="000000"/>
      <w:sz w:val="22"/>
      <w:szCs w:val="22"/>
      <w:u w:color="000000"/>
    </w:rPr>
  </w:style>
  <w:style w:type="paragraph" w:styleId="Titolo1">
    <w:name w:val="heading 1"/>
    <w:next w:val="Normale"/>
    <w:pPr>
      <w:keepNext/>
      <w:spacing w:after="160" w:line="259" w:lineRule="auto"/>
      <w:jc w:val="center"/>
      <w:outlineLvl w:val="0"/>
    </w:pPr>
    <w:rPr>
      <w:rFonts w:eastAsia="Times New Roman"/>
      <w:color w:val="000000"/>
      <w:sz w:val="36"/>
      <w:szCs w:val="36"/>
      <w:u w:color="000000"/>
    </w:rPr>
  </w:style>
  <w:style w:type="paragraph" w:styleId="Titolo2">
    <w:name w:val="heading 2"/>
    <w:next w:val="Normale"/>
    <w:pPr>
      <w:keepNext/>
      <w:spacing w:after="160" w:line="259" w:lineRule="auto"/>
      <w:outlineLvl w:val="1"/>
    </w:pPr>
    <w:rPr>
      <w:rFonts w:eastAsia="Times New Roman"/>
      <w:color w:val="000000"/>
      <w:sz w:val="28"/>
      <w:szCs w:val="28"/>
      <w:u w:color="000000"/>
    </w:rPr>
  </w:style>
  <w:style w:type="paragraph" w:styleId="Titolo3">
    <w:name w:val="heading 3"/>
    <w:next w:val="Normale"/>
    <w:pPr>
      <w:keepNext/>
      <w:spacing w:after="160" w:line="259" w:lineRule="auto"/>
      <w:outlineLvl w:val="2"/>
    </w:pPr>
    <w:rPr>
      <w:rFonts w:ascii="Calibri" w:hAnsi="Calibri" w:cs="Arial Unicode MS"/>
      <w:color w:val="000000"/>
      <w:sz w:val="32"/>
      <w:szCs w:val="32"/>
      <w:u w:color="000000"/>
    </w:rPr>
  </w:style>
  <w:style w:type="paragraph" w:styleId="Titolo4">
    <w:name w:val="heading 4"/>
    <w:next w:val="Normale"/>
    <w:pPr>
      <w:keepNext/>
      <w:spacing w:after="160" w:line="259" w:lineRule="auto"/>
      <w:jc w:val="center"/>
      <w:outlineLvl w:val="3"/>
    </w:pPr>
    <w:rPr>
      <w:rFonts w:ascii="Verdana" w:hAnsi="Verdana" w:cs="Arial Unicode MS"/>
      <w:i/>
      <w:iCs/>
      <w:color w:val="000000"/>
      <w:sz w:val="56"/>
      <w:szCs w:val="5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spacing w:after="160" w:line="259" w:lineRule="auto"/>
    </w:pPr>
    <w:rPr>
      <w:rFonts w:ascii="Calibri" w:hAnsi="Calibri" w:cs="Arial Unicode MS"/>
      <w:color w:val="000000"/>
      <w:sz w:val="22"/>
      <w:szCs w:val="22"/>
      <w:u w:color="000000"/>
    </w:rPr>
  </w:style>
  <w:style w:type="paragraph" w:styleId="Paragrafoelenco">
    <w:name w:val="List Paragraph"/>
    <w:pPr>
      <w:spacing w:after="160" w:line="259" w:lineRule="auto"/>
      <w:ind w:left="720"/>
    </w:pPr>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hAnsi="Calibri" w:cs="Arial Unicode MS"/>
      <w:color w:val="000000"/>
      <w:sz w:val="22"/>
      <w:szCs w:val="22"/>
      <w:u w:color="000000"/>
    </w:rPr>
  </w:style>
  <w:style w:type="paragraph" w:styleId="Titolo1">
    <w:name w:val="heading 1"/>
    <w:next w:val="Normale"/>
    <w:pPr>
      <w:keepNext/>
      <w:spacing w:after="160" w:line="259" w:lineRule="auto"/>
      <w:jc w:val="center"/>
      <w:outlineLvl w:val="0"/>
    </w:pPr>
    <w:rPr>
      <w:rFonts w:eastAsia="Times New Roman"/>
      <w:color w:val="000000"/>
      <w:sz w:val="36"/>
      <w:szCs w:val="36"/>
      <w:u w:color="000000"/>
    </w:rPr>
  </w:style>
  <w:style w:type="paragraph" w:styleId="Titolo2">
    <w:name w:val="heading 2"/>
    <w:next w:val="Normale"/>
    <w:pPr>
      <w:keepNext/>
      <w:spacing w:after="160" w:line="259" w:lineRule="auto"/>
      <w:outlineLvl w:val="1"/>
    </w:pPr>
    <w:rPr>
      <w:rFonts w:eastAsia="Times New Roman"/>
      <w:color w:val="000000"/>
      <w:sz w:val="28"/>
      <w:szCs w:val="28"/>
      <w:u w:color="000000"/>
    </w:rPr>
  </w:style>
  <w:style w:type="paragraph" w:styleId="Titolo3">
    <w:name w:val="heading 3"/>
    <w:next w:val="Normale"/>
    <w:pPr>
      <w:keepNext/>
      <w:spacing w:after="160" w:line="259" w:lineRule="auto"/>
      <w:outlineLvl w:val="2"/>
    </w:pPr>
    <w:rPr>
      <w:rFonts w:ascii="Calibri" w:hAnsi="Calibri" w:cs="Arial Unicode MS"/>
      <w:color w:val="000000"/>
      <w:sz w:val="32"/>
      <w:szCs w:val="32"/>
      <w:u w:color="000000"/>
    </w:rPr>
  </w:style>
  <w:style w:type="paragraph" w:styleId="Titolo4">
    <w:name w:val="heading 4"/>
    <w:next w:val="Normale"/>
    <w:pPr>
      <w:keepNext/>
      <w:spacing w:after="160" w:line="259" w:lineRule="auto"/>
      <w:jc w:val="center"/>
      <w:outlineLvl w:val="3"/>
    </w:pPr>
    <w:rPr>
      <w:rFonts w:ascii="Verdana" w:hAnsi="Verdana" w:cs="Arial Unicode MS"/>
      <w:i/>
      <w:iCs/>
      <w:color w:val="000000"/>
      <w:sz w:val="56"/>
      <w:szCs w:val="5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spacing w:after="160" w:line="259" w:lineRule="auto"/>
    </w:pPr>
    <w:rPr>
      <w:rFonts w:ascii="Calibri" w:hAnsi="Calibri" w:cs="Arial Unicode MS"/>
      <w:color w:val="000000"/>
      <w:sz w:val="22"/>
      <w:szCs w:val="22"/>
      <w:u w:color="000000"/>
    </w:rPr>
  </w:style>
  <w:style w:type="paragraph" w:styleId="Paragrafoelenco">
    <w:name w:val="List Paragraph"/>
    <w:pPr>
      <w:spacing w:after="160" w:line="259" w:lineRule="auto"/>
      <w:ind w:left="720"/>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1518</Words>
  <Characters>8657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andrica udjilovic</dc:creator>
  <cp:lastModifiedBy>andrica udjilovic</cp:lastModifiedBy>
  <cp:revision>2</cp:revision>
  <dcterms:created xsi:type="dcterms:W3CDTF">2020-03-10T11:59:00Z</dcterms:created>
  <dcterms:modified xsi:type="dcterms:W3CDTF">2020-03-10T11:59:00Z</dcterms:modified>
</cp:coreProperties>
</file>